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WAREHOUSE LEASE AGREEMENT</w:t>
      </w:r>
    </w:p>
    <w:p/>
    <w:p>
      <w:r>
        <w:rPr>
          <w:b w:val="0"/>
          <w:sz w:val="20"/>
        </w:rPr>
        <w:t>This Warehouse Lease Agreement ("Agreement") is made between the Lessor and Lessee as described below.</w:t>
      </w:r>
    </w:p>
    <w:p/>
    <w:p>
      <w:r>
        <w:rPr>
          <w:b/>
          <w:sz w:val="20"/>
        </w:rPr>
        <w:t>LESSOR INFORMATION:</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LESSEE INFORMATION:</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1. PREMISES</w:t>
      </w:r>
    </w:p>
    <w:p>
      <w:r>
        <w:rPr>
          <w:b w:val="0"/>
          <w:sz w:val="20"/>
        </w:rPr>
        <w:t>The Lessor hereby leases to the Lessee, and the Lessee hereby leases from the Lessor, the warehouse premises located at:</w:t>
      </w:r>
    </w:p>
    <w:p>
      <w:r>
        <w:rPr>
          <w:b w:val="0"/>
          <w:sz w:val="20"/>
        </w:rPr>
        <w:t>Address: _________________________________________________________________</w:t>
      </w:r>
    </w:p>
    <w:p>
      <w:r>
        <w:rPr>
          <w:b w:val="0"/>
          <w:sz w:val="20"/>
        </w:rPr>
        <w:t>Square Footage: ___________________</w:t>
      </w:r>
    </w:p>
    <w:p/>
    <w:p>
      <w:r>
        <w:rPr>
          <w:b/>
          <w:sz w:val="20"/>
        </w:rPr>
        <w:t>2. TERM</w:t>
      </w:r>
    </w:p>
    <w:p>
      <w:r>
        <w:rPr>
          <w:b w:val="0"/>
          <w:sz w:val="20"/>
        </w:rPr>
        <w:t>The lease term shall commence on the date of execution of this Agreement and shall continue for a period of ________________ months, unless terminated earlier in accordance with this Agreement.</w:t>
      </w:r>
    </w:p>
    <w:p/>
    <w:p>
      <w:r>
        <w:rPr>
          <w:b/>
          <w:sz w:val="20"/>
        </w:rPr>
        <w:t>3. RENT</w:t>
      </w:r>
    </w:p>
    <w:p>
      <w:r>
        <w:rPr>
          <w:b w:val="0"/>
          <w:sz w:val="20"/>
        </w:rPr>
        <w:t>The Lessee agrees to pay the Lessor a monthly rent of $________________, payable in advance on the first day of each month.</w:t>
      </w:r>
    </w:p>
    <w:p>
      <w:r>
        <w:rPr>
          <w:b w:val="0"/>
          <w:sz w:val="20"/>
        </w:rPr>
        <w:t>Rent payments shall be made to the following address or account specified by the Lessor:</w:t>
      </w:r>
    </w:p>
    <w:p>
      <w:r>
        <w:rPr>
          <w:b w:val="0"/>
          <w:sz w:val="20"/>
        </w:rPr>
        <w:t>________________________________________________________________________</w:t>
      </w:r>
    </w:p>
    <w:p/>
    <w:p>
      <w:r>
        <w:rPr>
          <w:b/>
          <w:sz w:val="20"/>
        </w:rPr>
        <w:t>4. SECURITY DEPOSIT</w:t>
      </w:r>
    </w:p>
    <w:p>
      <w:r>
        <w:rPr>
          <w:b w:val="0"/>
          <w:sz w:val="20"/>
        </w:rPr>
        <w:t>Upon execution of this Agreement, Lessee shall pay a security deposit of $________________, which shall be held by Lessor as security for the performance of Lessee's obligations.</w:t>
      </w:r>
    </w:p>
    <w:p>
      <w:r>
        <w:rPr>
          <w:b w:val="0"/>
          <w:sz w:val="20"/>
        </w:rPr>
        <w:t>The security deposit shall be refundable subject to the terms herein upon termination of this Agreement.</w:t>
      </w:r>
    </w:p>
    <w:p/>
    <w:p>
      <w:r>
        <w:rPr>
          <w:b/>
          <w:sz w:val="20"/>
        </w:rPr>
        <w:t>5. USE OF PREMISES</w:t>
      </w:r>
    </w:p>
    <w:p>
      <w:r>
        <w:rPr>
          <w:b w:val="0"/>
          <w:sz w:val="20"/>
        </w:rPr>
        <w:t>Lessee shall use the premises solely for warehouse storage and related business activities permitted by law. Lessee shall not use the premises for any unlawful purpose or in any manner that increases insurance premiums or violates any law, regulation, or ordinance.</w:t>
      </w:r>
    </w:p>
    <w:p/>
    <w:p>
      <w:r>
        <w:rPr>
          <w:b/>
          <w:sz w:val="20"/>
        </w:rPr>
        <w:t>6. MAINTENANCE AND REPAIRS</w:t>
      </w:r>
    </w:p>
    <w:p>
      <w:r>
        <w:rPr>
          <w:b w:val="0"/>
          <w:sz w:val="20"/>
        </w:rPr>
        <w:t>Lessor shall maintain the structural integrity of the premises. Lessee shall keep the premises clean and in good order and shall promptly notify Lessor of any damage or needed repairs.</w:t>
      </w:r>
    </w:p>
    <w:p>
      <w:r>
        <w:rPr>
          <w:b w:val="0"/>
          <w:sz w:val="20"/>
        </w:rPr>
        <w:t>Lessee shall be responsible for any damage caused by its negligence or misuse.</w:t>
      </w:r>
    </w:p>
    <w:p/>
    <w:p>
      <w:r>
        <w:rPr>
          <w:b/>
          <w:sz w:val="20"/>
        </w:rPr>
        <w:t>7. ALTERATIONS AND IMPROVEMENTS</w:t>
      </w:r>
    </w:p>
    <w:p>
      <w:r>
        <w:rPr>
          <w:b w:val="0"/>
          <w:sz w:val="20"/>
        </w:rPr>
        <w:t>Lessee shall not make any alterations, additions, or improvements to the premises without the prior written consent of Lessor.</w:t>
      </w:r>
    </w:p>
    <w:p/>
    <w:p>
      <w:r>
        <w:rPr>
          <w:b/>
          <w:sz w:val="20"/>
        </w:rPr>
        <w:t>8. UTILITIES AND SERVICES</w:t>
      </w:r>
    </w:p>
    <w:p>
      <w:r>
        <w:rPr>
          <w:b w:val="0"/>
          <w:sz w:val="20"/>
        </w:rPr>
        <w:t>Lessee shall be responsible for payment of all utilities and services used at the premises, including but not limited to electricity, water, gas, telephone, and internet.</w:t>
      </w:r>
    </w:p>
    <w:p/>
    <w:p>
      <w:r>
        <w:rPr>
          <w:b/>
          <w:sz w:val="20"/>
        </w:rPr>
        <w:t>9. INSURANCE</w:t>
      </w:r>
    </w:p>
    <w:p>
      <w:r>
        <w:rPr>
          <w:b w:val="0"/>
          <w:sz w:val="20"/>
        </w:rPr>
        <w:t>Lessee shall maintain commercial general liability insurance with minimum coverage of $________________, naming Lessor as an additional insured.</w:t>
      </w:r>
    </w:p>
    <w:p>
      <w:r>
        <w:rPr>
          <w:b w:val="0"/>
          <w:sz w:val="20"/>
        </w:rPr>
        <w:t>Lessee shall provide proof of insurance upon request.</w:t>
      </w:r>
    </w:p>
    <w:p/>
    <w:p>
      <w:r>
        <w:rPr>
          <w:b/>
          <w:sz w:val="20"/>
        </w:rPr>
        <w:t>10. INDEMNIFICATION</w:t>
      </w:r>
    </w:p>
    <w:p>
      <w:r>
        <w:rPr>
          <w:b w:val="0"/>
          <w:sz w:val="20"/>
        </w:rPr>
        <w:t>Lessee agrees to indemnify, defend, and hold harmless Lessor from any claims, liabilities, damages, or expenses arising out of Lessee's use or occupancy of the premises, except to the extent caused by Lessor's gross negligence or willful misconduct.</w:t>
      </w:r>
    </w:p>
    <w:p/>
    <w:p>
      <w:r>
        <w:rPr>
          <w:b/>
          <w:sz w:val="20"/>
        </w:rPr>
        <w:t>11. ENTRY BY LESSOR</w:t>
      </w:r>
    </w:p>
    <w:p>
      <w:r>
        <w:rPr>
          <w:b w:val="0"/>
          <w:sz w:val="20"/>
        </w:rPr>
        <w:t>Lessor or its agents may enter the premises at reasonable times to inspect, repair, or show the premises to prospective tenants or buyers upon providing reasonable notice to Lessee, except in emergencies where no notice is required.</w:t>
      </w:r>
    </w:p>
    <w:p/>
    <w:p>
      <w:r>
        <w:rPr>
          <w:b/>
          <w:sz w:val="20"/>
        </w:rPr>
        <w:t>12. DEFAULT</w:t>
      </w:r>
    </w:p>
    <w:p>
      <w:r>
        <w:rPr>
          <w:b w:val="0"/>
          <w:sz w:val="20"/>
        </w:rPr>
        <w:t>If Lessee fails to pay rent or otherwise breaches any material term of this Agreement, Lessor may provide written notice of such default. If Lessee fails to cure the default within _______________ days after notice, Lessor may terminate this Agreement and seek any remedies available under law.</w:t>
      </w:r>
    </w:p>
    <w:p/>
    <w:p>
      <w:r>
        <w:rPr>
          <w:b/>
          <w:sz w:val="20"/>
        </w:rPr>
        <w:t>13. TERMINATION</w:t>
      </w:r>
    </w:p>
    <w:p>
      <w:r>
        <w:rPr>
          <w:b w:val="0"/>
          <w:sz w:val="20"/>
        </w:rPr>
        <w:t>Either party may terminate this Agreement upon _______________ days written notice to the other party. Upon termination, Lessee shall vacate the premises and return possession to Lessor in good condition, reasonable wear and tear excepted.</w:t>
      </w:r>
    </w:p>
    <w:p/>
    <w:p>
      <w:r>
        <w:rPr>
          <w:b/>
          <w:sz w:val="20"/>
        </w:rPr>
        <w:t>14. SURRENDER OF PREMISES</w:t>
      </w:r>
    </w:p>
    <w:p>
      <w:r>
        <w:rPr>
          <w:b w:val="0"/>
          <w:sz w:val="20"/>
        </w:rPr>
        <w:t>Upon expiration or termination of this Agreement, Lessee shall surrender the premises to Lessor, remove all personal property, and repair any damage caused by removal.</w:t>
      </w:r>
    </w:p>
    <w:p/>
    <w:p>
      <w:r>
        <w:rPr>
          <w:b/>
          <w:sz w:val="20"/>
        </w:rPr>
        <w:t>15. ASSIGNMENT AND SUBLETTING</w:t>
      </w:r>
    </w:p>
    <w:p>
      <w:r>
        <w:rPr>
          <w:b w:val="0"/>
          <w:sz w:val="20"/>
        </w:rPr>
        <w:t>Lessee shall not assign this Agreement or sublet the premises without the prior written consent of Lessor, which shall not be unreasonably withheld.</w:t>
      </w:r>
    </w:p>
    <w:p/>
    <w:p>
      <w:r>
        <w:rPr>
          <w:b/>
          <w:sz w:val="20"/>
        </w:rPr>
        <w:t>16. GOVERNING LAW</w:t>
      </w:r>
    </w:p>
    <w:p>
      <w:r>
        <w:rPr>
          <w:b w:val="0"/>
          <w:sz w:val="20"/>
        </w:rPr>
        <w:t>This Agreement shall be governed by and construed in accordance with the laws of the State of ____________________, without regard to its conflict of laws principles.</w:t>
      </w:r>
    </w:p>
    <w:p/>
    <w:p>
      <w:r>
        <w:rPr>
          <w:b/>
          <w:sz w:val="20"/>
        </w:rPr>
        <w:t>17. ENTIRE AGREEMENT</w:t>
      </w:r>
    </w:p>
    <w:p>
      <w:r>
        <w:rPr>
          <w:b w:val="0"/>
          <w:sz w:val="20"/>
        </w:rPr>
        <w:t>This Agreement constitutes the entire agreement between the parties and supersedes all prior negotiations, understandings, and agreements, whether written or oral, relating to the subject matter herein.</w:t>
      </w:r>
    </w:p>
    <w:p/>
    <w:p>
      <w:r>
        <w:rPr>
          <w:b/>
          <w:sz w:val="20"/>
        </w:rPr>
        <w:t>18. AMENDMENTS</w:t>
      </w:r>
    </w:p>
    <w:p>
      <w:r>
        <w:rPr>
          <w:b w:val="0"/>
          <w:sz w:val="20"/>
        </w:rPr>
        <w:t>No amendment or modification of this Agreement shall be effective unless in writing and signed by both parties.</w:t>
      </w:r>
    </w:p>
    <w:p/>
    <w:p>
      <w:r>
        <w:rPr>
          <w:b/>
          <w:sz w:val="20"/>
        </w:rPr>
        <w:t>19. SEVERABILITY</w:t>
      </w:r>
    </w:p>
    <w:p>
      <w:r>
        <w:rPr>
          <w:b w:val="0"/>
          <w:sz w:val="20"/>
        </w:rPr>
        <w:t>If any provision of this Agreement is held invalid or unenforceable, the remaining provisions shall continue in full force and effect.</w:t>
      </w:r>
    </w:p>
    <w:p/>
    <w:p>
      <w:r>
        <w:rPr>
          <w:b/>
          <w:sz w:val="20"/>
        </w:rPr>
        <w:t>20. WAIVER</w:t>
      </w:r>
    </w:p>
    <w:p>
      <w:r>
        <w:rPr>
          <w:b w:val="0"/>
          <w:sz w:val="20"/>
        </w:rPr>
        <w:t>Failure by either party to enforce any provision of this Agreement shall not constitute a waiver of such provision or any other rights.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w:t>
            </w:r>
          </w:p>
        </w:tc>
        <w:tc>
          <w:tcPr>
            <w:tcW w:type="dxa" w:w="4986"/>
            <w:tcBorders>
              <w:top w:val="nil"/>
              <w:left w:val="nil"/>
              <w:bottom w:val="nil"/>
              <w:right w:val="nil"/>
              <w:insideH w:val="nil"/>
              <w:insideV w:val="nil"/>
            </w:tcBorders>
          </w:tcPr>
          <w:p>
            <w:pPr>
              <w:jc w:val="center"/>
            </w:pPr>
            <w:r>
              <w:t>LESSEE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https://docs-realestate.com/warehouse-lease-agreement-template/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warehouse-lease-agreemen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