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PROPOSAL AGREEMENT</w:t>
      </w:r>
    </w:p>
    <w:p/>
    <w:p>
      <w:r>
        <w:rPr>
          <w:b/>
          <w:sz w:val="20"/>
        </w:rPr>
        <w:t>Proposal Information:</w:t>
      </w:r>
    </w:p>
    <w:p>
      <w:r>
        <w:rPr>
          <w:b w:val="0"/>
          <w:sz w:val="20"/>
        </w:rPr>
        <w:t>Property Address: ____________________________________________________________</w:t>
      </w:r>
    </w:p>
    <w:p>
      <w:r>
        <w:rPr>
          <w:b w:val="0"/>
          <w:sz w:val="20"/>
        </w:rPr>
        <w:t>Property Type (e.g., Residential, Commercial): ________________________________</w:t>
      </w:r>
    </w:p>
    <w:p>
      <w:r>
        <w:rPr>
          <w:b w:val="0"/>
          <w:sz w:val="20"/>
        </w:rPr>
        <w:t>Listing Price: ____________________ USD</w:t>
      </w:r>
    </w:p>
    <w:p>
      <w:r>
        <w:rPr>
          <w:b w:val="0"/>
          <w:sz w:val="20"/>
        </w:rPr>
        <w:t>Offer Price: ____________________ USD</w:t>
      </w:r>
    </w:p>
    <w:p>
      <w:r>
        <w:rPr>
          <w:b w:val="0"/>
          <w:sz w:val="20"/>
        </w:rPr>
        <w:t>Financing Method: __________________________________________________________</w:t>
      </w:r>
    </w:p>
    <w:p>
      <w:r>
        <w:rPr>
          <w:b w:val="0"/>
          <w:sz w:val="20"/>
        </w:rPr>
        <w:t>Earnest Money Deposit: ____________________ USD</w:t>
      </w:r>
    </w:p>
    <w:p>
      <w:r>
        <w:rPr>
          <w:b w:val="0"/>
          <w:sz w:val="20"/>
        </w:rPr>
        <w:t>Expiration of Proposal: _____________________________________________________</w:t>
      </w:r>
    </w:p>
    <w:p/>
    <w:p>
      <w:r>
        <w:rPr>
          <w:b/>
          <w:sz w:val="20"/>
        </w:rPr>
        <w:t>Buyer Information:</w:t>
      </w:r>
    </w:p>
    <w:p>
      <w:r>
        <w:rPr>
          <w:b w:val="0"/>
          <w:sz w:val="20"/>
        </w:rPr>
        <w:t>Full Legal Name(s): _________________________________________________________</w:t>
      </w:r>
    </w:p>
    <w:p>
      <w:r>
        <w:rPr>
          <w:b w:val="0"/>
          <w:sz w:val="20"/>
        </w:rPr>
        <w:t>Contact Phone Number: ______________________________________________________</w:t>
      </w:r>
    </w:p>
    <w:p>
      <w:r>
        <w:rPr>
          <w:b w:val="0"/>
          <w:sz w:val="20"/>
        </w:rPr>
        <w:t>Email Address: ______________________________________________________________</w:t>
      </w:r>
    </w:p>
    <w:p>
      <w:r>
        <w:rPr>
          <w:b w:val="0"/>
          <w:sz w:val="20"/>
        </w:rPr>
        <w:t>Current Address: ____________________________________________________________</w:t>
      </w:r>
    </w:p>
    <w:p/>
    <w:p>
      <w:r>
        <w:rPr>
          <w:b/>
          <w:sz w:val="20"/>
        </w:rPr>
        <w:t>Seller Information:</w:t>
      </w:r>
    </w:p>
    <w:p>
      <w:r>
        <w:rPr>
          <w:b w:val="0"/>
          <w:sz w:val="20"/>
        </w:rPr>
        <w:t>Full Legal Name(s): _________________________________________________________</w:t>
      </w:r>
    </w:p>
    <w:p>
      <w:r>
        <w:rPr>
          <w:b w:val="0"/>
          <w:sz w:val="20"/>
        </w:rPr>
        <w:t>Contact Phone Number: ______________________________________________________</w:t>
      </w:r>
    </w:p>
    <w:p>
      <w:r>
        <w:rPr>
          <w:b w:val="0"/>
          <w:sz w:val="20"/>
        </w:rPr>
        <w:t>Email Address: ______________________________________________________________</w:t>
      </w:r>
    </w:p>
    <w:p>
      <w:r>
        <w:rPr>
          <w:b w:val="0"/>
          <w:sz w:val="20"/>
        </w:rPr>
        <w:t>Current Address: ____________________________________________________________</w:t>
      </w:r>
    </w:p>
    <w:p/>
    <w:p>
      <w:r>
        <w:rPr>
          <w:b/>
          <w:sz w:val="20"/>
        </w:rPr>
        <w:t>Property Details:</w:t>
      </w:r>
    </w:p>
    <w:p>
      <w:r>
        <w:rPr>
          <w:b w:val="0"/>
          <w:sz w:val="20"/>
        </w:rPr>
        <w:t>Legal Description: _________________________________________________________</w:t>
      </w:r>
    </w:p>
    <w:p>
      <w:r>
        <w:rPr>
          <w:b w:val="0"/>
          <w:sz w:val="20"/>
        </w:rPr>
        <w:t>Parcel Number/Tax ID: ______________________________________________________</w:t>
      </w:r>
    </w:p>
    <w:p>
      <w:r>
        <w:rPr>
          <w:b w:val="0"/>
          <w:sz w:val="20"/>
        </w:rPr>
        <w:t>Year Built: ____________________</w:t>
      </w:r>
    </w:p>
    <w:p>
      <w:r>
        <w:rPr>
          <w:b w:val="0"/>
          <w:sz w:val="20"/>
        </w:rPr>
        <w:t>Lot Size: ____________________</w:t>
      </w:r>
    </w:p>
    <w:p>
      <w:r>
        <w:rPr>
          <w:b w:val="0"/>
          <w:sz w:val="20"/>
        </w:rPr>
        <w:t>Square Footage: ____________________</w:t>
      </w:r>
    </w:p>
    <w:p>
      <w:r>
        <w:rPr>
          <w:b w:val="0"/>
          <w:sz w:val="20"/>
        </w:rPr>
        <w:t>Number of Bedrooms: ____________________</w:t>
      </w:r>
    </w:p>
    <w:p>
      <w:r>
        <w:rPr>
          <w:b w:val="0"/>
          <w:sz w:val="20"/>
        </w:rPr>
        <w:t>Number of Bathrooms: ____________________</w:t>
      </w:r>
    </w:p>
    <w:p>
      <w:r>
        <w:rPr>
          <w:b w:val="0"/>
          <w:sz w:val="20"/>
        </w:rPr>
        <w:t>Additional Features/Amenities: ______________________________________________</w:t>
      </w:r>
    </w:p>
    <w:p/>
    <w:p>
      <w:r>
        <w:rPr>
          <w:b/>
          <w:sz w:val="20"/>
        </w:rPr>
        <w:t>Terms and Conditions:</w:t>
      </w:r>
    </w:p>
    <w:p>
      <w:r>
        <w:rPr>
          <w:b w:val="0"/>
          <w:sz w:val="20"/>
        </w:rPr>
        <w:t>1. Offer and Acceptance</w:t>
      </w:r>
    </w:p>
    <w:p>
      <w:r>
        <w:rPr>
          <w:b w:val="0"/>
          <w:sz w:val="20"/>
        </w:rPr>
        <w:t>The Buyer submits this proposal to purchase the property described above under the terms set forth herein. This proposal constitutes an offer and is subject to acceptance by the Seller in writing. Upon acceptance, this proposal shall become a binding contract enforceable under United States law.</w:t>
      </w:r>
    </w:p>
    <w:p/>
    <w:p>
      <w:r>
        <w:rPr>
          <w:b w:val="0"/>
          <w:sz w:val="20"/>
        </w:rPr>
        <w:t>2. Earnest Money Deposit</w:t>
      </w:r>
    </w:p>
    <w:p>
      <w:r>
        <w:rPr>
          <w:b w:val="0"/>
          <w:sz w:val="20"/>
        </w:rPr>
        <w:t>The Buyer agrees to submit an earnest money deposit in the amount specified above within three (3) business days of acceptance of this proposal. The earnest money shall be held in escrow by the designated escrow agent and applied toward the purchase price at closing.</w:t>
      </w:r>
    </w:p>
    <w:p/>
    <w:p>
      <w:r>
        <w:rPr>
          <w:b w:val="0"/>
          <w:sz w:val="20"/>
        </w:rPr>
        <w:t>3. Contingencies</w:t>
      </w:r>
    </w:p>
    <w:p>
      <w:r>
        <w:rPr>
          <w:b w:val="0"/>
          <w:sz w:val="20"/>
        </w:rPr>
        <w:t>This proposal is contingent upon the following conditions being satisfied within the specified timeframes:</w:t>
      </w:r>
    </w:p>
    <w:p>
      <w:r>
        <w:rPr>
          <w:b w:val="0"/>
          <w:sz w:val="20"/>
        </w:rPr>
        <w:t>- Buyer obtaining financing approval on or before: ___________________________</w:t>
      </w:r>
    </w:p>
    <w:p>
      <w:r>
        <w:rPr>
          <w:b w:val="0"/>
          <w:sz w:val="20"/>
        </w:rPr>
        <w:t>- Satisfactory property inspection to be completed by: _______________________</w:t>
      </w:r>
    </w:p>
    <w:p>
      <w:r>
        <w:rPr>
          <w:b w:val="0"/>
          <w:sz w:val="20"/>
        </w:rPr>
        <w:t>- Clear and marketable title to be delivered by the Seller at closing.</w:t>
      </w:r>
    </w:p>
    <w:p/>
    <w:p>
      <w:r>
        <w:rPr>
          <w:b w:val="0"/>
          <w:sz w:val="20"/>
        </w:rPr>
        <w:t>4. Closing</w:t>
      </w:r>
    </w:p>
    <w:p>
      <w:r>
        <w:rPr>
          <w:b w:val="0"/>
          <w:sz w:val="20"/>
        </w:rPr>
        <w:t>Closing of the transaction shall occur on or before: __________________________ at a location mutually agreed upon by the parties. At closing, the Seller shall deliver a duly executed deed conveying marketable title free of all liens and encumbrances, except those agreed upon in writing by the parties.</w:t>
      </w:r>
    </w:p>
    <w:p/>
    <w:p>
      <w:r>
        <w:rPr>
          <w:b w:val="0"/>
          <w:sz w:val="20"/>
        </w:rPr>
        <w:t>5. Risk of Loss</w:t>
      </w:r>
    </w:p>
    <w:p>
      <w:r>
        <w:rPr>
          <w:b w:val="0"/>
          <w:sz w:val="20"/>
        </w:rPr>
        <w:t>Risk of loss or damage to the property shall remain with the Seller until closing and delivery of possession to the Buyer, unless otherwise agreed in writing.</w:t>
      </w:r>
    </w:p>
    <w:p/>
    <w:p>
      <w:r>
        <w:rPr>
          <w:b w:val="0"/>
          <w:sz w:val="20"/>
        </w:rPr>
        <w:t>6. Property Condition</w:t>
      </w:r>
    </w:p>
    <w:p>
      <w:r>
        <w:rPr>
          <w:b w:val="0"/>
          <w:sz w:val="20"/>
        </w:rPr>
        <w:t>The Buyer acknowledges that the property is sold in its present condition and agrees to conduct all desired inspections prior to acceptance. The Seller makes no warranties except as expressly set forth in this proposal or any subsequent agreement.</w:t>
      </w:r>
    </w:p>
    <w:p/>
    <w:p>
      <w:r>
        <w:rPr>
          <w:b w:val="0"/>
          <w:sz w:val="20"/>
        </w:rPr>
        <w:t>7. Default</w:t>
      </w:r>
    </w:p>
    <w:p>
      <w:r>
        <w:rPr>
          <w:b w:val="0"/>
          <w:sz w:val="20"/>
        </w:rPr>
        <w:t>In the event of default by the Buyer, the earnest money deposit may be retained by the Seller as liquidated damages. In the event of default by the Seller, the earnest money shall be refunded to the Buyer, and the Buyer may seek any remedies available under law.</w:t>
      </w:r>
    </w:p>
    <w:p/>
    <w:p>
      <w:r>
        <w:rPr>
          <w:b w:val="0"/>
          <w:sz w:val="20"/>
        </w:rPr>
        <w:t>8. Notices</w:t>
      </w:r>
    </w:p>
    <w:p>
      <w:r>
        <w:rPr>
          <w:b w:val="0"/>
          <w:sz w:val="20"/>
        </w:rPr>
        <w:t>All notices required or permitted under this proposal shall be in writing and delivered personally, by certified mail, or by recognized courier service to the addresses specified above, or to such other addresses as either party may designate in writing.</w:t>
      </w:r>
    </w:p>
    <w:p/>
    <w:p>
      <w:r>
        <w:rPr>
          <w:b w:val="0"/>
          <w:sz w:val="20"/>
        </w:rPr>
        <w:t>9. Entire Agreement</w:t>
      </w:r>
    </w:p>
    <w:p>
      <w:r>
        <w:rPr>
          <w:b w:val="0"/>
          <w:sz w:val="20"/>
        </w:rPr>
        <w:t>This proposal contains the entire understanding between the parties and supersedes all prior discussions, negotiations, and agreements. Any amendments must be in writing and signed by both parties.</w:t>
      </w:r>
    </w:p>
    <w:p/>
    <w:p>
      <w:r>
        <w:rPr>
          <w:b w:val="0"/>
          <w:sz w:val="20"/>
        </w:rPr>
        <w:t>10. Governing Law</w:t>
      </w:r>
    </w:p>
    <w:p>
      <w:r>
        <w:rPr>
          <w:b w:val="0"/>
          <w:sz w:val="20"/>
        </w:rPr>
        <w:t>This proposal shall be governed by and construed in accordance with the laws of the State in which the property is located, without regard to conflicts of law principles.</w:t>
      </w:r>
    </w:p>
    <w:p/>
    <w:p>
      <w:r>
        <w:rPr>
          <w:b w:val="0"/>
          <w:sz w:val="20"/>
        </w:rPr>
        <w:t>11. Binding Effect</w:t>
      </w:r>
    </w:p>
    <w:p>
      <w:r>
        <w:rPr>
          <w:b w:val="0"/>
          <w:sz w:val="20"/>
        </w:rPr>
        <w:t>This proposal shall be binding upon and inure to the benefit of the parties hereto and their respective heirs, successors, and assigns, subject to the terms and conditions 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https://docs-realestate.com/real-estate-proposal-template/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al-estate-proposal-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