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REAL ESTATE INVESTMENT PITCH DECK</w:t>
      </w:r>
    </w:p>
    <w:p/>
    <w:p/>
    <w:p>
      <w:r>
        <w:rPr>
          <w:b/>
          <w:sz w:val="22"/>
        </w:rPr>
        <w:t>Executive Summary</w:t>
      </w:r>
    </w:p>
    <w:p>
      <w:r>
        <w:rPr>
          <w:b w:val="0"/>
          <w:sz w:val="20"/>
        </w:rPr>
        <w:t>This Real Estate Investment Pitch Deck presents a comprehensive overview of the proposed property acquisition, investment strategy, and projected financial returns. The objective is to provide potential investors with clear, concise, and legally compliant information to facilitate informed decision-making.</w:t>
      </w:r>
    </w:p>
    <w:p/>
    <w:p/>
    <w:p>
      <w:r>
        <w:rPr>
          <w:b/>
          <w:sz w:val="22"/>
        </w:rPr>
        <w:t>Property Overview</w:t>
      </w:r>
    </w:p>
    <w:p>
      <w:r>
        <w:rPr>
          <w:b w:val="0"/>
          <w:sz w:val="20"/>
        </w:rPr>
        <w:t>Property Type: _______________________________________________________________</w:t>
      </w:r>
    </w:p>
    <w:p>
      <w:r>
        <w:rPr>
          <w:b w:val="0"/>
          <w:sz w:val="20"/>
        </w:rPr>
        <w:t>Location: _____________________________________________________________________</w:t>
      </w:r>
    </w:p>
    <w:p>
      <w:r>
        <w:rPr>
          <w:b w:val="0"/>
          <w:sz w:val="20"/>
        </w:rPr>
        <w:t>Parcel Number / Legal Description: ______________________________________________</w:t>
      </w:r>
    </w:p>
    <w:p>
      <w:r>
        <w:rPr>
          <w:b w:val="0"/>
          <w:sz w:val="20"/>
        </w:rPr>
        <w:t>Zoning Classification: _________________________________________________________</w:t>
      </w:r>
    </w:p>
    <w:p>
      <w:r>
        <w:rPr>
          <w:b w:val="0"/>
          <w:sz w:val="20"/>
        </w:rPr>
        <w:t>Lot Size: ________________ square feet / acres</w:t>
      </w:r>
    </w:p>
    <w:p>
      <w:r>
        <w:rPr>
          <w:b w:val="0"/>
          <w:sz w:val="20"/>
        </w:rPr>
        <w:t>Building Size (if applicable): ________________ square feet</w:t>
      </w:r>
    </w:p>
    <w:p>
      <w:r>
        <w:rPr>
          <w:b w:val="0"/>
          <w:sz w:val="20"/>
        </w:rPr>
        <w:t>Year Built: ____________________</w:t>
      </w:r>
    </w:p>
    <w:p>
      <w:r>
        <w:rPr>
          <w:b w:val="0"/>
          <w:sz w:val="20"/>
        </w:rPr>
        <w:t>Current Use: _________________________________________________________________</w:t>
      </w:r>
    </w:p>
    <w:p>
      <w:r>
        <w:rPr>
          <w:b w:val="0"/>
          <w:sz w:val="20"/>
        </w:rPr>
        <w:t>Occupancy Status: ____________________________________________________________</w:t>
      </w:r>
    </w:p>
    <w:p/>
    <w:p>
      <w:r>
        <w:rPr>
          <w:b/>
          <w:sz w:val="22"/>
        </w:rPr>
        <w:t>Investment Highlights</w:t>
      </w:r>
    </w:p>
    <w:p>
      <w:r>
        <w:rPr>
          <w:b w:val="0"/>
          <w:sz w:val="20"/>
        </w:rPr>
        <w:t>- Prime location with strong market demand</w:t>
      </w:r>
    </w:p>
    <w:p>
      <w:r>
        <w:rPr>
          <w:b w:val="0"/>
          <w:sz w:val="20"/>
        </w:rPr>
        <w:t>- Value-add opportunities through renovations or re-zoning</w:t>
      </w:r>
    </w:p>
    <w:p>
      <w:r>
        <w:rPr>
          <w:b w:val="0"/>
          <w:sz w:val="20"/>
        </w:rPr>
        <w:t>- Favorable financing terms available</w:t>
      </w:r>
    </w:p>
    <w:p>
      <w:r>
        <w:rPr>
          <w:b w:val="0"/>
          <w:sz w:val="20"/>
        </w:rPr>
        <w:t>- Experienced management team in place</w:t>
      </w:r>
    </w:p>
    <w:p>
      <w:r>
        <w:rPr>
          <w:b w:val="0"/>
          <w:sz w:val="20"/>
        </w:rPr>
        <w:t>- Projected stable cash flow and capital appreciation</w:t>
      </w:r>
    </w:p>
    <w:p/>
    <w:p>
      <w:r>
        <w:rPr>
          <w:b/>
          <w:sz w:val="22"/>
        </w:rPr>
        <w:t>Market Analysis</w:t>
      </w:r>
    </w:p>
    <w:p>
      <w:r>
        <w:rPr>
          <w:b w:val="0"/>
          <w:sz w:val="20"/>
        </w:rPr>
        <w:t>The local real estate market demonstrates consistent growth driven by economic factors such as employment rates, population growth, and infrastructure development. Comparable properties indicate strong rental income potential and appreciation trends. Risk factors have been identified and adequately mitigated.</w:t>
      </w:r>
    </w:p>
    <w:p/>
    <w:p>
      <w:r>
        <w:rPr>
          <w:b/>
          <w:sz w:val="22"/>
        </w:rPr>
        <w:t>Financial Projections</w:t>
      </w:r>
    </w:p>
    <w:p>
      <w:r>
        <w:rPr>
          <w:b w:val="0"/>
          <w:sz w:val="20"/>
        </w:rPr>
        <w:t>Purchase Price: ___________________________________________ USD</w:t>
      </w:r>
    </w:p>
    <w:p>
      <w:r>
        <w:rPr>
          <w:b w:val="0"/>
          <w:sz w:val="20"/>
        </w:rPr>
        <w:t>Estimated Renovation / Improvement Costs: ___________________ USD</w:t>
      </w:r>
    </w:p>
    <w:p>
      <w:r>
        <w:rPr>
          <w:b w:val="0"/>
          <w:sz w:val="20"/>
        </w:rPr>
        <w:t>Total Investment: __________________________________________ USD</w:t>
      </w:r>
    </w:p>
    <w:p>
      <w:r>
        <w:rPr>
          <w:b w:val="0"/>
          <w:sz w:val="20"/>
        </w:rPr>
        <w:t>Projected Annual Gross Income: ______________________________ USD</w:t>
      </w:r>
    </w:p>
    <w:p>
      <w:r>
        <w:rPr>
          <w:b w:val="0"/>
          <w:sz w:val="20"/>
        </w:rPr>
        <w:t>Operating Expenses: _________________________________________ USD</w:t>
      </w:r>
    </w:p>
    <w:p>
      <w:r>
        <w:rPr>
          <w:b w:val="0"/>
          <w:sz w:val="20"/>
        </w:rPr>
        <w:t>Net Operating Income (NOI): __________________________________ USD</w:t>
      </w:r>
    </w:p>
    <w:p>
      <w:r>
        <w:rPr>
          <w:b w:val="0"/>
          <w:sz w:val="20"/>
        </w:rPr>
        <w:t>Cap Rate: ______________ %</w:t>
      </w:r>
    </w:p>
    <w:p>
      <w:r>
        <w:rPr>
          <w:b w:val="0"/>
          <w:sz w:val="20"/>
        </w:rPr>
        <w:t>Return on Investment (ROI): _________________________________ %</w:t>
      </w:r>
    </w:p>
    <w:p>
      <w:r>
        <w:rPr>
          <w:b w:val="0"/>
          <w:sz w:val="20"/>
        </w:rPr>
        <w:t>Cash-on-Cash Return: ________________________________________ %</w:t>
      </w:r>
    </w:p>
    <w:p>
      <w:r>
        <w:rPr>
          <w:b w:val="0"/>
          <w:sz w:val="20"/>
        </w:rPr>
        <w:t>Exit Strategy: _______________________________________________________________</w:t>
      </w:r>
    </w:p>
    <w:p/>
    <w:p>
      <w:r>
        <w:rPr>
          <w:b/>
          <w:sz w:val="22"/>
        </w:rPr>
        <w:t>Legal Considerations</w:t>
      </w:r>
    </w:p>
    <w:p>
      <w:r>
        <w:rPr>
          <w:b w:val="0"/>
          <w:sz w:val="20"/>
        </w:rPr>
        <w:t>All representations and warranties regarding the property are made subject to applicable United States federal, state, and local laws. Due diligence has been performed to verify title, zoning compliance, environmental status, and absence of liens or encumbrances. Prospective investors are advised to conduct their own independent investigations prior to commitment.</w:t>
      </w:r>
    </w:p>
    <w:p/>
    <w:p>
      <w:r>
        <w:rPr>
          <w:b/>
          <w:sz w:val="22"/>
        </w:rPr>
        <w:t>Risk Factors</w:t>
      </w:r>
    </w:p>
    <w:p>
      <w:r>
        <w:rPr>
          <w:b w:val="0"/>
          <w:sz w:val="20"/>
        </w:rPr>
        <w:t>Investment in real estate involves risks including, but not limited to, market fluctuations, regulatory changes, interest rate volatility, and unforeseen property damages. There can be no assurance that projected returns will be achieved. Investors should assess risks carefully and consult with legal and financial advisors.</w:t>
      </w:r>
    </w:p>
    <w:p/>
    <w:p>
      <w:r>
        <w:rPr>
          <w:b/>
          <w:sz w:val="22"/>
        </w:rPr>
        <w:t>Management Team</w:t>
      </w:r>
    </w:p>
    <w:p>
      <w:r>
        <w:rPr>
          <w:b w:val="0"/>
          <w:sz w:val="20"/>
        </w:rPr>
        <w:t>Name: ______________________________________________________________</w:t>
      </w:r>
    </w:p>
    <w:p>
      <w:r>
        <w:rPr>
          <w:b w:val="0"/>
          <w:sz w:val="20"/>
        </w:rPr>
        <w:t>Role: _______________________________________________________________</w:t>
      </w:r>
    </w:p>
    <w:p>
      <w:r>
        <w:rPr>
          <w:b w:val="0"/>
          <w:sz w:val="20"/>
        </w:rPr>
        <w:t>Experience: _________________________________________________________</w:t>
      </w:r>
    </w:p>
    <w:p>
      <w:r>
        <w:rPr>
          <w:b w:val="0"/>
          <w:sz w:val="20"/>
        </w:rPr>
      </w:r>
    </w:p>
    <w:p>
      <w:r>
        <w:rPr>
          <w:b w:val="0"/>
          <w:sz w:val="20"/>
        </w:rPr>
        <w:t>Name: ______________________________________________________________</w:t>
      </w:r>
    </w:p>
    <w:p>
      <w:r>
        <w:rPr>
          <w:b w:val="0"/>
          <w:sz w:val="20"/>
        </w:rPr>
        <w:t>Role: _______________________________________________________________</w:t>
      </w:r>
    </w:p>
    <w:p>
      <w:r>
        <w:rPr>
          <w:b w:val="0"/>
          <w:sz w:val="20"/>
        </w:rPr>
        <w:t>Experience: _________________________________________________________</w:t>
      </w:r>
    </w:p>
    <w:p/>
    <w:p>
      <w:r>
        <w:rPr>
          <w:b/>
          <w:sz w:val="22"/>
        </w:rPr>
        <w:t>Use of Funds</w:t>
      </w:r>
    </w:p>
    <w:p>
      <w:r>
        <w:rPr>
          <w:b w:val="0"/>
          <w:sz w:val="20"/>
        </w:rPr>
        <w:t>The capital raised will be allocated as follows:</w:t>
      </w:r>
    </w:p>
    <w:p>
      <w:r>
        <w:rPr>
          <w:b w:val="0"/>
          <w:sz w:val="20"/>
        </w:rPr>
        <w:t>- Property Acquisition: _______________________________________ USD</w:t>
      </w:r>
    </w:p>
    <w:p>
      <w:r>
        <w:rPr>
          <w:b w:val="0"/>
          <w:sz w:val="20"/>
        </w:rPr>
        <w:t>- Renovations and Improvements: ______________________________ USD</w:t>
      </w:r>
    </w:p>
    <w:p>
      <w:r>
        <w:rPr>
          <w:b w:val="0"/>
          <w:sz w:val="20"/>
        </w:rPr>
        <w:t>- Closing Costs and Fees: _____________________________________ USD</w:t>
      </w:r>
    </w:p>
    <w:p>
      <w:r>
        <w:rPr>
          <w:b w:val="0"/>
          <w:sz w:val="20"/>
        </w:rPr>
        <w:t>- Working Capital: ____________________________________________ USD</w:t>
      </w:r>
    </w:p>
    <w:p>
      <w:r>
        <w:rPr>
          <w:b w:val="0"/>
          <w:sz w:val="20"/>
        </w:rPr>
        <w:t>- Other (specify): ____________________________________________ USD</w:t>
      </w:r>
    </w:p>
    <w:p/>
    <w:p>
      <w:r>
        <w:rPr>
          <w:b/>
          <w:sz w:val="22"/>
        </w:rPr>
        <w:t>Timeline and Milestones</w:t>
      </w:r>
    </w:p>
    <w:p>
      <w:r>
        <w:rPr>
          <w:b w:val="0"/>
          <w:sz w:val="20"/>
        </w:rPr>
        <w:t>• Acquisition Contract Execution: ____________________________________________</w:t>
      </w:r>
    </w:p>
    <w:p>
      <w:r>
        <w:rPr>
          <w:b w:val="0"/>
          <w:sz w:val="20"/>
        </w:rPr>
        <w:t>• Completion of Due Diligence: _______________________________________________</w:t>
      </w:r>
    </w:p>
    <w:p>
      <w:r>
        <w:rPr>
          <w:b w:val="0"/>
          <w:sz w:val="20"/>
        </w:rPr>
        <w:t>• Financing Secured: __________________________________________________________</w:t>
      </w:r>
    </w:p>
    <w:p>
      <w:r>
        <w:rPr>
          <w:b w:val="0"/>
          <w:sz w:val="20"/>
        </w:rPr>
        <w:t>• Renovation Start Date: _____________________________________________________</w:t>
      </w:r>
    </w:p>
    <w:p>
      <w:r>
        <w:rPr>
          <w:b w:val="0"/>
          <w:sz w:val="20"/>
        </w:rPr>
        <w:t>• Renovation Completion Date: ________________________________________________</w:t>
      </w:r>
    </w:p>
    <w:p>
      <w:r>
        <w:rPr>
          <w:b w:val="0"/>
          <w:sz w:val="20"/>
        </w:rPr>
        <w:t>• Lease-Up / Sale Date: ______________________________________________________</w:t>
      </w:r>
    </w:p>
    <w:p/>
    <w:p>
      <w:r>
        <w:rPr>
          <w:b/>
          <w:sz w:val="22"/>
        </w:rPr>
        <w:t>Contact Information</w:t>
      </w:r>
    </w:p>
    <w:p>
      <w:r>
        <w:rPr>
          <w:b w:val="0"/>
          <w:sz w:val="20"/>
        </w:rPr>
        <w:t>Company Name: ______________________________________________________________</w:t>
      </w:r>
    </w:p>
    <w:p>
      <w:r>
        <w:rPr>
          <w:b w:val="0"/>
          <w:sz w:val="20"/>
        </w:rPr>
        <w:t>Address: ____________________________________________________________________</w:t>
      </w:r>
    </w:p>
    <w:p>
      <w:r>
        <w:rPr>
          <w:b w:val="0"/>
          <w:sz w:val="20"/>
        </w:rPr>
        <w:t>Phone: ______________________________________________________________________</w:t>
      </w:r>
    </w:p>
    <w:p>
      <w:r>
        <w:rPr>
          <w:b w:val="0"/>
          <w:sz w:val="20"/>
        </w:rPr>
        <w:t>Email: ______________________________________________________________________</w:t>
      </w:r>
    </w:p>
    <w:p>
      <w:r>
        <w:rPr>
          <w:b w:val="0"/>
          <w:sz w:val="20"/>
        </w:rPr>
        <w:t>Website: ____________________________________________________________________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PRESENTED BY</w:t>
            </w:r>
          </w:p>
        </w:tc>
        <w:tc>
          <w:tcPr>
            <w:tcW w:type="dxa" w:w="4986"/>
            <w:tcBorders>
              <w:top w:val="nil"/>
              <w:left w:val="nil"/>
              <w:bottom w:val="nil"/>
              <w:right w:val="nil"/>
              <w:insideH w:val="nil"/>
              <w:insideV w:val="nil"/>
            </w:tcBorders>
          </w:tcPr>
          <w:p>
            <w:pPr>
              <w:jc w:val="center"/>
            </w:pPr>
            <w:r>
              <w:t>RECEIVED BY</w:t>
            </w:r>
          </w:p>
        </w:tc>
      </w:tr>
      <w:tr>
        <w:tc>
          <w:tcPr>
            <w:tcW w:type="dxa" w:w="4986"/>
            <w:tcBorders>
              <w:top w:val="nil"/>
              <w:left w:val="nil"/>
              <w:bottom w:val="nil"/>
              <w:right w:val="nil"/>
              <w:insideH w:val="nil"/>
              <w:insideV w:val="nil"/>
            </w:tcBorders>
          </w:tcPr>
          <w:p>
            <w:pPr>
              <w:jc w:val="center"/>
            </w:pPr>
            <w:r>
              <w:br/>
              <w:br/>
              <w:t>Signature: 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w:t>
            </w:r>
          </w:p>
        </w:tc>
      </w:tr>
      <w:tr>
        <w:tc>
          <w:tcPr>
            <w:tcW w:type="dxa" w:w="4986"/>
            <w:tcBorders>
              <w:top w:val="nil"/>
              <w:left w:val="nil"/>
              <w:bottom w:val="nil"/>
              <w:right w:val="nil"/>
              <w:insideH w:val="nil"/>
              <w:insideV w:val="nil"/>
            </w:tcBorders>
          </w:tcPr>
          <w:p>
            <w:pPr>
              <w:jc w:val="center"/>
            </w:pPr>
            <w:r>
              <w:t>Name / Title: ________________________________________</w:t>
            </w:r>
          </w:p>
        </w:tc>
        <w:tc>
          <w:tcPr>
            <w:tcW w:type="dxa" w:w="4986"/>
            <w:tcBorders>
              <w:top w:val="nil"/>
              <w:left w:val="nil"/>
              <w:bottom w:val="nil"/>
              <w:right w:val="nil"/>
              <w:insideH w:val="nil"/>
              <w:insideV w:val="nil"/>
            </w:tcBorders>
          </w:tcPr>
          <w:p>
            <w:pPr>
              <w:jc w:val="center"/>
            </w:pPr>
            <w:r>
              <w:t>Name / Title: 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https://docs-realestate.com/real-estate-pitch-deck-template/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real-estate-pitch-deck-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