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PET ADDENDUM TO LEASE AGREEMENT</w:t>
      </w:r>
    </w:p>
    <w:p/>
    <w:p/>
    <w:p>
      <w:r>
        <w:rPr>
          <w:b w:val="0"/>
          <w:sz w:val="20"/>
        </w:rPr>
        <w:t>This Pet Addendum ("Addendum") is made part of the Lease Agreement ("Lease") by and between the Landlord and Tenant identified below. This Addendum outlines the terms and conditions under which Tenant may keep the pet(s) described herein on the leased premises.</w:t>
      </w:r>
    </w:p>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Premises Address:</w:t>
      </w:r>
    </w:p>
    <w:p>
      <w:r>
        <w:rPr>
          <w:b w:val="0"/>
          <w:sz w:val="20"/>
        </w:rPr>
        <w:t>______________________________________________________________________</w:t>
      </w:r>
    </w:p>
    <w:p/>
    <w:p/>
    <w:p>
      <w:r>
        <w:rPr>
          <w:b/>
          <w:sz w:val="20"/>
        </w:rPr>
        <w:t>Pet Description(s):</w:t>
      </w:r>
    </w:p>
    <w:p>
      <w:r>
        <w:rPr>
          <w:b w:val="0"/>
          <w:sz w:val="20"/>
        </w:rPr>
        <w:t>Type/Breed: ___________________________________________________________</w:t>
      </w:r>
    </w:p>
    <w:p>
      <w:r>
        <w:rPr>
          <w:b w:val="0"/>
          <w:sz w:val="20"/>
        </w:rPr>
        <w:t>Name: _________________________________________________________________</w:t>
      </w:r>
    </w:p>
    <w:p>
      <w:r>
        <w:rPr>
          <w:b w:val="0"/>
          <w:sz w:val="20"/>
        </w:rPr>
        <w:t>Age: ___________________   Weight: ___________________</w:t>
      </w:r>
    </w:p>
    <w:p>
      <w:r>
        <w:rPr>
          <w:b w:val="0"/>
          <w:sz w:val="20"/>
        </w:rPr>
        <w:t>Color/Markings: _______________________________________________________</w:t>
      </w:r>
    </w:p>
    <w:p>
      <w:r>
        <w:rPr>
          <w:b w:val="0"/>
          <w:sz w:val="20"/>
        </w:rPr>
        <w:t>License/Microchip Number (if applicable): ________________________________</w:t>
      </w:r>
    </w:p>
    <w:p/>
    <w:p>
      <w:r>
        <w:rPr>
          <w:b/>
          <w:sz w:val="20"/>
        </w:rPr>
        <w:t>Additional Pet(s) Description (if applicable):</w:t>
      </w:r>
    </w:p>
    <w:p>
      <w:r>
        <w:rPr>
          <w:b w:val="0"/>
          <w:sz w:val="20"/>
        </w:rPr>
        <w:t>______________________________________________________________________</w:t>
      </w:r>
    </w:p>
    <w:p/>
    <w:p/>
    <w:p>
      <w:r>
        <w:rPr>
          <w:b/>
          <w:sz w:val="20"/>
        </w:rPr>
        <w:t>1. Permission to Keep Pet</w:t>
      </w:r>
    </w:p>
    <w:p>
      <w:r>
        <w:rPr>
          <w:b w:val="0"/>
          <w:sz w:val="20"/>
        </w:rPr>
        <w:t>Landlord grants Tenant permission to keep the pet(s) described above on the premises subject to the terms of this Addendum and the Lease. This permission is revocable upon breach of any provision herein or the Lease.</w:t>
      </w:r>
    </w:p>
    <w:p/>
    <w:p>
      <w:r>
        <w:rPr>
          <w:b/>
          <w:sz w:val="20"/>
        </w:rPr>
        <w:t>2. Pet Deposit and Fees</w:t>
      </w:r>
    </w:p>
    <w:p>
      <w:r>
        <w:rPr>
          <w:b w:val="0"/>
          <w:sz w:val="20"/>
        </w:rPr>
        <w:t>Tenant agrees to pay a pet deposit in the amount of $______________, refundable upon termination of the Lease, less any costs for damages caused by the pet(s). Any non-refundable pet fees shall be $______________. These amounts are separate from and do not limit Tenant’s liability for damages.</w:t>
      </w:r>
    </w:p>
    <w:p/>
    <w:p>
      <w:r>
        <w:rPr>
          <w:b/>
          <w:sz w:val="20"/>
        </w:rPr>
        <w:t>3. Tenant’s Responsibilities</w:t>
      </w:r>
    </w:p>
    <w:p>
      <w:r>
        <w:rPr>
          <w:b w:val="0"/>
          <w:sz w:val="20"/>
        </w:rPr>
        <w:t>Tenant agrees to the following:</w:t>
      </w:r>
    </w:p>
    <w:p>
      <w:r>
        <w:rPr>
          <w:b w:val="0"/>
          <w:sz w:val="20"/>
        </w:rPr>
        <w:t>- Pet(s) shall not cause damage to the premises or disturb other residents.</w:t>
      </w:r>
    </w:p>
    <w:p>
      <w:r>
        <w:rPr>
          <w:b w:val="0"/>
          <w:sz w:val="20"/>
        </w:rPr>
        <w:t>- Pet(s) shall be licensed, vaccinated, and kept in compliance with all applicable laws and regulations.</w:t>
      </w:r>
    </w:p>
    <w:p>
      <w:r>
        <w:rPr>
          <w:b w:val="0"/>
          <w:sz w:val="20"/>
        </w:rPr>
        <w:t>- Tenant shall maintain control of pet(s) at all times and prevent nuisance or harassment to others.</w:t>
      </w:r>
    </w:p>
    <w:p>
      <w:r>
        <w:rPr>
          <w:b w:val="0"/>
          <w:sz w:val="20"/>
        </w:rPr>
        <w:t>- Tenant shall clean up and properly dispose of all pet waste promptly.</w:t>
      </w:r>
    </w:p>
    <w:p>
      <w:r>
        <w:rPr>
          <w:b w:val="0"/>
          <w:sz w:val="20"/>
        </w:rPr>
        <w:t>- Tenant shall not leave pet(s) unattended for extended periods.</w:t>
      </w:r>
    </w:p>
    <w:p>
      <w:r>
        <w:rPr>
          <w:b w:val="0"/>
          <w:sz w:val="20"/>
        </w:rPr>
        <w:t>- Tenant is responsible for any damage or injury caused by pet(s), including but not limited to repair costs and claims by third parties.</w:t>
      </w:r>
    </w:p>
    <w:p/>
    <w:p>
      <w:r>
        <w:rPr>
          <w:b/>
          <w:sz w:val="20"/>
        </w:rPr>
        <w:t>4. Restrictions</w:t>
      </w:r>
    </w:p>
    <w:p>
      <w:r>
        <w:rPr>
          <w:b w:val="0"/>
          <w:sz w:val="20"/>
        </w:rPr>
        <w:t>Tenant acknowledges and agrees:</w:t>
      </w:r>
    </w:p>
    <w:p>
      <w:r>
        <w:rPr>
          <w:b w:val="0"/>
          <w:sz w:val="20"/>
        </w:rPr>
        <w:t>- Only the pet(s) listed herein are allowed on the premises.</w:t>
      </w:r>
    </w:p>
    <w:p>
      <w:r>
        <w:rPr>
          <w:b w:val="0"/>
          <w:sz w:val="20"/>
        </w:rPr>
        <w:t>- No pets that are aggressive, dangerous, or prohibited by law or insurance policies are permitted.</w:t>
      </w:r>
    </w:p>
    <w:p>
      <w:r>
        <w:rPr>
          <w:b w:val="0"/>
          <w:sz w:val="20"/>
        </w:rPr>
        <w:t>- Pet(s) shall not exceed weight limits or quantity limits established by Landlord.</w:t>
      </w:r>
    </w:p>
    <w:p>
      <w:r>
        <w:rPr>
          <w:b w:val="0"/>
          <w:sz w:val="20"/>
        </w:rPr>
        <w:t>- Landlord may require removal of a pet if it violates this Addendum or Lease terms.</w:t>
      </w:r>
    </w:p>
    <w:p/>
    <w:p>
      <w:r>
        <w:rPr>
          <w:b/>
          <w:sz w:val="20"/>
        </w:rPr>
        <w:t>5. Indemnification and Liability</w:t>
      </w:r>
    </w:p>
    <w:p>
      <w:r>
        <w:rPr>
          <w:b w:val="0"/>
          <w:sz w:val="20"/>
        </w:rPr>
        <w:t>Tenant agrees to indemnify, defend, and hold harmless Landlord from any claims, damages, losses, costs, or expenses (including attorney fees) arising out of or related to the pet(s). Tenant assumes all liability for personal injury or property damage caused by the pet(s).</w:t>
      </w:r>
    </w:p>
    <w:p/>
    <w:p>
      <w:r>
        <w:rPr>
          <w:b/>
          <w:sz w:val="20"/>
        </w:rPr>
        <w:t>6. Inspection and Right of Entry</w:t>
      </w:r>
    </w:p>
    <w:p>
      <w:r>
        <w:rPr>
          <w:b w:val="0"/>
          <w:sz w:val="20"/>
        </w:rPr>
        <w:t>Landlord reserves the right to inspect the premises upon reasonable notice to ensure compliance with this Addendum and the Lease. If Landlord reasonably believes that pet(s) pose a risk or violate terms, prompt remedial action may be required, including pet removal.</w:t>
      </w:r>
    </w:p>
    <w:p/>
    <w:p>
      <w:r>
        <w:rPr>
          <w:b/>
          <w:sz w:val="20"/>
        </w:rPr>
        <w:t>7. Termination</w:t>
      </w:r>
    </w:p>
    <w:p>
      <w:r>
        <w:rPr>
          <w:b w:val="0"/>
          <w:sz w:val="20"/>
        </w:rPr>
        <w:t>Violation of this Addendum shall be grounds for termination of the Lease and removal of pet(s). Upon Lease termination, Tenant shall remove pet(s) and restore premises to a clean and undamaged condition.</w:t>
      </w:r>
    </w:p>
    <w:p/>
    <w:p>
      <w:r>
        <w:rPr>
          <w:b/>
          <w:sz w:val="20"/>
        </w:rPr>
        <w:t>8. No Waiver</w:t>
      </w:r>
    </w:p>
    <w:p>
      <w:r>
        <w:rPr>
          <w:b w:val="0"/>
          <w:sz w:val="20"/>
        </w:rPr>
        <w:t>Failure by Landlord to enforce any provision of this Addendum shall not constitute a waiver of the right to enforce said provision in the future.</w:t>
      </w:r>
    </w:p>
    <w:p/>
    <w:p>
      <w:r>
        <w:rPr>
          <w:b/>
          <w:sz w:val="20"/>
        </w:rPr>
        <w:t>9. Governing Law</w:t>
      </w:r>
    </w:p>
    <w:p>
      <w:r>
        <w:rPr>
          <w:b w:val="0"/>
          <w:sz w:val="20"/>
        </w:rPr>
        <w:t>This Addendum shall be governed by and construed in accordance with the laws of the state in which the premises are located.</w:t>
      </w:r>
    </w:p>
    <w:p/>
    <w:p/>
    <w:p>
      <w:r>
        <w:rPr>
          <w:b w:val="0"/>
          <w:sz w:val="20"/>
        </w:rPr>
        <w:t>IN WITNESS WHEREOF, the parties have executed this Pet Addendum as of the date set forth in the Lease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https://docs-realestate.com/pet-addendum-to-lease-agreement-template/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et-addendum-to-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