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MOVING TIMELINE AND CHECKLIST</w:t>
      </w:r>
    </w:p>
    <w:p/>
    <w:p/>
    <w:p>
      <w:r>
        <w:rPr>
          <w:b/>
          <w:sz w:val="22"/>
        </w:rPr>
        <w:t>Moving Details</w:t>
      </w:r>
    </w:p>
    <w:p>
      <w:r>
        <w:rPr>
          <w:b w:val="0"/>
          <w:sz w:val="20"/>
        </w:rPr>
        <w:t>Current Address: ______________________________________________________________</w:t>
      </w:r>
    </w:p>
    <w:p>
      <w:r>
        <w:rPr>
          <w:b w:val="0"/>
          <w:sz w:val="20"/>
        </w:rPr>
        <w:t>New Address: _________________________________________________________________</w:t>
      </w:r>
    </w:p>
    <w:p>
      <w:r>
        <w:rPr>
          <w:b w:val="0"/>
          <w:sz w:val="20"/>
        </w:rPr>
        <w:t>Moving Company: ______________________________________________________________</w:t>
      </w:r>
    </w:p>
    <w:p>
      <w:r>
        <w:rPr>
          <w:b w:val="0"/>
          <w:sz w:val="20"/>
        </w:rPr>
        <w:t>Contact Number: _______________________________________________________________</w:t>
      </w:r>
    </w:p>
    <w:p>
      <w:r>
        <w:rPr>
          <w:b w:val="0"/>
          <w:sz w:val="20"/>
        </w:rPr>
        <w:t>Moving Date: _________________________________________________________________</w:t>
      </w:r>
    </w:p>
    <w:p/>
    <w:p>
      <w:r>
        <w:rPr>
          <w:b/>
          <w:sz w:val="22"/>
        </w:rPr>
        <w:t>Pre-Move Preparation</w:t>
      </w:r>
    </w:p>
    <w:p>
      <w:r>
        <w:rPr>
          <w:b w:val="0"/>
          <w:sz w:val="20"/>
        </w:rPr>
        <w:t>☐ Create a moving budget and stick to it.</w:t>
      </w:r>
    </w:p>
    <w:p>
      <w:r>
        <w:rPr>
          <w:b w:val="0"/>
          <w:sz w:val="20"/>
        </w:rPr>
        <w:t>☐ Research and book a licensed moving company or arrange rental truck.</w:t>
      </w:r>
    </w:p>
    <w:p>
      <w:r>
        <w:rPr>
          <w:b w:val="0"/>
          <w:sz w:val="20"/>
        </w:rPr>
        <w:t>☐ Notify landlord or property management of move-out date.</w:t>
      </w:r>
    </w:p>
    <w:p>
      <w:r>
        <w:rPr>
          <w:b w:val="0"/>
          <w:sz w:val="20"/>
        </w:rPr>
        <w:t>☐ Schedule utility disconnections and connections (electricity, gas, water, internet).</w:t>
      </w:r>
    </w:p>
    <w:p>
      <w:r>
        <w:rPr>
          <w:b w:val="0"/>
          <w:sz w:val="20"/>
        </w:rPr>
        <w:t>☐ Update address with USPS, banks, insurance, and subscriptions.</w:t>
      </w:r>
    </w:p>
    <w:p>
      <w:r>
        <w:rPr>
          <w:b w:val="0"/>
          <w:sz w:val="20"/>
        </w:rPr>
        <w:t>☐ Gather packing supplies: boxes, tape, markers, bubble wrap, and packing paper.</w:t>
      </w:r>
    </w:p>
    <w:p>
      <w:r>
        <w:rPr>
          <w:b w:val="0"/>
          <w:sz w:val="20"/>
        </w:rPr>
        <w:t>☐ Declutter and donate, sell, or discard unwanted items.</w:t>
      </w:r>
    </w:p>
    <w:p>
      <w:r>
        <w:rPr>
          <w:b w:val="0"/>
          <w:sz w:val="20"/>
        </w:rPr>
        <w:t>☐ Begin packing non-essential items.</w:t>
      </w:r>
    </w:p>
    <w:p/>
    <w:p>
      <w:r>
        <w:rPr>
          <w:b/>
          <w:sz w:val="22"/>
        </w:rPr>
        <w:t>Two Weeks Before Moving</w:t>
      </w:r>
    </w:p>
    <w:p>
      <w:r>
        <w:rPr>
          <w:b w:val="0"/>
          <w:sz w:val="20"/>
        </w:rPr>
        <w:t>☐ Confirm moving date and time with moving company.</w:t>
      </w:r>
    </w:p>
    <w:p>
      <w:r>
        <w:rPr>
          <w:b w:val="0"/>
          <w:sz w:val="20"/>
        </w:rPr>
        <w:t>☐ Arrange for time off work if necessary.</w:t>
      </w:r>
    </w:p>
    <w:p>
      <w:r>
        <w:rPr>
          <w:b w:val="0"/>
          <w:sz w:val="20"/>
        </w:rPr>
        <w:t>☐ Start packing items room by room, labeling boxes clearly.</w:t>
      </w:r>
    </w:p>
    <w:p>
      <w:r>
        <w:rPr>
          <w:b w:val="0"/>
          <w:sz w:val="20"/>
        </w:rPr>
        <w:t>☐ Prepare an essentials box with items for first night at the new home.</w:t>
      </w:r>
    </w:p>
    <w:p>
      <w:r>
        <w:rPr>
          <w:b w:val="0"/>
          <w:sz w:val="20"/>
        </w:rPr>
        <w:t>☐ Notify schools and arrange transfer of records if applicable.</w:t>
      </w:r>
    </w:p>
    <w:p>
      <w:r>
        <w:rPr>
          <w:b w:val="0"/>
          <w:sz w:val="20"/>
        </w:rPr>
        <w:t>☐ Return borrowed items and collect any loans.</w:t>
      </w:r>
    </w:p>
    <w:p/>
    <w:p>
      <w:r>
        <w:rPr>
          <w:b/>
          <w:sz w:val="22"/>
        </w:rPr>
        <w:t>One Week Before Moving</w:t>
      </w:r>
    </w:p>
    <w:p>
      <w:r>
        <w:rPr>
          <w:b w:val="0"/>
          <w:sz w:val="20"/>
        </w:rPr>
        <w:t>☐ Confirm utility shutoff and setup dates.</w:t>
      </w:r>
    </w:p>
    <w:p>
      <w:r>
        <w:rPr>
          <w:b w:val="0"/>
          <w:sz w:val="20"/>
        </w:rPr>
        <w:t>☐ Defrost and clean refrigerator and freezer.</w:t>
      </w:r>
    </w:p>
    <w:p>
      <w:r>
        <w:rPr>
          <w:b w:val="0"/>
          <w:sz w:val="20"/>
        </w:rPr>
        <w:t>☐ Disassemble furniture as needed.</w:t>
      </w:r>
    </w:p>
    <w:p>
      <w:r>
        <w:rPr>
          <w:b w:val="0"/>
          <w:sz w:val="20"/>
        </w:rPr>
        <w:t>☐ Pack valuables and important documents separately.</w:t>
      </w:r>
    </w:p>
    <w:p>
      <w:r>
        <w:rPr>
          <w:b w:val="0"/>
          <w:sz w:val="20"/>
        </w:rPr>
        <w:t>☐ Confirm parking and elevator reservations for moving day if applicable.</w:t>
      </w:r>
    </w:p>
    <w:p>
      <w:r>
        <w:rPr>
          <w:b w:val="0"/>
          <w:sz w:val="20"/>
        </w:rPr>
        <w:t>☐ Arrange child and pet care for moving day if necessary.</w:t>
      </w:r>
    </w:p>
    <w:p/>
    <w:p>
      <w:r>
        <w:rPr>
          <w:b/>
          <w:sz w:val="22"/>
        </w:rPr>
        <w:t>Moving Day</w:t>
      </w:r>
    </w:p>
    <w:p>
      <w:r>
        <w:rPr>
          <w:b w:val="0"/>
          <w:sz w:val="20"/>
        </w:rPr>
        <w:t>☐ Dress comfortably and wear closed-toe shoes.</w:t>
      </w:r>
    </w:p>
    <w:p>
      <w:r>
        <w:rPr>
          <w:b w:val="0"/>
          <w:sz w:val="20"/>
        </w:rPr>
        <w:t>☐ Be present when movers arrive and oversee loading.</w:t>
      </w:r>
    </w:p>
    <w:p>
      <w:r>
        <w:rPr>
          <w:b w:val="0"/>
          <w:sz w:val="20"/>
        </w:rPr>
        <w:t>☐ Check all rooms, closets, and cabinets for forgotten items.</w:t>
      </w:r>
    </w:p>
    <w:p>
      <w:r>
        <w:rPr>
          <w:b w:val="0"/>
          <w:sz w:val="20"/>
        </w:rPr>
        <w:t>☐ Keep a detailed inventory of all packed boxes and furniture.</w:t>
      </w:r>
    </w:p>
    <w:p>
      <w:r>
        <w:rPr>
          <w:b w:val="0"/>
          <w:sz w:val="20"/>
        </w:rPr>
        <w:t>☐ Ensure mover’s receipt and estimate are signed and kept.</w:t>
      </w:r>
    </w:p>
    <w:p>
      <w:r>
        <w:rPr>
          <w:b w:val="0"/>
          <w:sz w:val="20"/>
        </w:rPr>
        <w:t>☐ Keep essential box and important documents with you.</w:t>
      </w:r>
    </w:p>
    <w:p>
      <w:r>
        <w:rPr>
          <w:b w:val="0"/>
          <w:sz w:val="20"/>
        </w:rPr>
        <w:t>☐ Turn off all lights, lock doors and windows before leaving.</w:t>
      </w:r>
    </w:p>
    <w:p/>
    <w:p>
      <w:r>
        <w:rPr>
          <w:b/>
          <w:sz w:val="22"/>
        </w:rPr>
        <w:t>Post-Move</w:t>
      </w:r>
    </w:p>
    <w:p>
      <w:r>
        <w:rPr>
          <w:b w:val="0"/>
          <w:sz w:val="20"/>
        </w:rPr>
        <w:t>☐ Direct movers to unload boxes in the appropriate rooms.</w:t>
      </w:r>
    </w:p>
    <w:p>
      <w:r>
        <w:rPr>
          <w:b w:val="0"/>
          <w:sz w:val="20"/>
        </w:rPr>
        <w:t>☐ Verify all items are delivered and undamaged.</w:t>
      </w:r>
    </w:p>
    <w:p>
      <w:r>
        <w:rPr>
          <w:b w:val="0"/>
          <w:sz w:val="20"/>
        </w:rPr>
        <w:t>☐ Check utilities are functioning properly.</w:t>
      </w:r>
    </w:p>
    <w:p>
      <w:r>
        <w:rPr>
          <w:b w:val="0"/>
          <w:sz w:val="20"/>
        </w:rPr>
        <w:t>☐ Unpack essentials box first.</w:t>
      </w:r>
    </w:p>
    <w:p>
      <w:r>
        <w:rPr>
          <w:b w:val="0"/>
          <w:sz w:val="20"/>
        </w:rPr>
        <w:t>☐ Set up beds and basic kitchen items.</w:t>
      </w:r>
    </w:p>
    <w:p>
      <w:r>
        <w:rPr>
          <w:b w:val="0"/>
          <w:sz w:val="20"/>
        </w:rPr>
        <w:t>☐ Check smoke detectors and carbon monoxide alarms.</w:t>
      </w:r>
    </w:p>
    <w:p>
      <w:r>
        <w:rPr>
          <w:b w:val="0"/>
          <w:sz w:val="20"/>
        </w:rPr>
        <w:t>☐ Update your driver's license and vehicle registration if required.</w:t>
      </w:r>
    </w:p>
    <w:p>
      <w:r>
        <w:rPr>
          <w:b w:val="0"/>
          <w:sz w:val="20"/>
        </w:rPr>
        <w:t>☐ Register to vote at your new address.</w:t>
      </w:r>
    </w:p>
    <w:p>
      <w:r>
        <w:rPr>
          <w:b w:val="0"/>
          <w:sz w:val="20"/>
        </w:rPr>
        <w:t>☐ Schedule any necessary repairs or cleaning services.</w:t>
      </w:r>
    </w:p>
    <w:p/>
    <w:p>
      <w:r>
        <w:rPr>
          <w:b/>
          <w:sz w:val="22"/>
        </w:rPr>
        <w:t>Legal and Liability Notice</w:t>
      </w:r>
    </w:p>
    <w:p>
      <w:r>
        <w:rPr>
          <w:b w:val="0"/>
          <w:sz w:val="20"/>
        </w:rPr>
        <w:t>The moving company shall provide services in accordance with all applicable federal, state, and local laws. The Client acknowledges responsibility for securing adequate insurance coverage for the move and for the safekeeping of personal items. The Moving Company’s liability for loss or damage shall be limited to the terms set forth in the signed contract. Any claims must be reported promptly and documented in writing. This Moving Timeline and Checklist is intended as a guide and does not substitute for the detailed terms and conditions agreed upon between the Client and the Moving Company.</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MOVING COMPANY REPRESENTATIVE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https://docs-realestate.com/moving-timeline-template/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moving-timeline-template/"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