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MOBILE HOME PURCHASE AGREEMENT</w:t>
      </w:r>
    </w:p>
    <w:p/>
    <w:p>
      <w:r>
        <w:rPr>
          <w:b/>
          <w:sz w:val="20"/>
        </w:rPr>
        <w:t>This Mobile Home Purchase Agreement ("Agreement") is made between the undersigned Seller and Buyer for the sale and purchase of the mobile home described herein.</w:t>
      </w:r>
    </w:p>
    <w:p/>
    <w:p>
      <w:r>
        <w:rPr>
          <w:b/>
          <w:sz w:val="20"/>
        </w:rPr>
        <w:t>Seller Information:</w:t>
      </w:r>
    </w:p>
    <w:p>
      <w:r>
        <w:rPr>
          <w:b w:val="0"/>
          <w:sz w:val="20"/>
        </w:rPr>
        <w:t>Full Name: ____________________________________________________________</w:t>
      </w:r>
    </w:p>
    <w:p>
      <w:r>
        <w:rPr>
          <w:b w:val="0"/>
          <w:sz w:val="20"/>
        </w:rPr>
        <w:t>Driver’s License Number or Government ID: ______________________________</w:t>
      </w:r>
    </w:p>
    <w:p>
      <w:r>
        <w:rPr>
          <w:b w:val="0"/>
          <w:sz w:val="20"/>
        </w:rPr>
        <w:t>Address: _____________________________________________________________</w:t>
      </w:r>
    </w:p>
    <w:p>
      <w:r>
        <w:rPr>
          <w:b w:val="0"/>
          <w:sz w:val="20"/>
        </w:rPr>
        <w:t>Phone Number: 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Driver’s License Number or Government ID: ______________________________</w:t>
      </w:r>
    </w:p>
    <w:p>
      <w:r>
        <w:rPr>
          <w:b w:val="0"/>
          <w:sz w:val="20"/>
        </w:rPr>
        <w:t>Address: _____________________________________________________________</w:t>
      </w:r>
    </w:p>
    <w:p>
      <w:r>
        <w:rPr>
          <w:b w:val="0"/>
          <w:sz w:val="20"/>
        </w:rPr>
        <w:t>Phone Number: ________________________________________________________</w:t>
      </w:r>
    </w:p>
    <w:p/>
    <w:p>
      <w:r>
        <w:rPr>
          <w:b/>
          <w:sz w:val="20"/>
        </w:rPr>
        <w:t>Mobile Home Description:</w:t>
      </w:r>
    </w:p>
    <w:p>
      <w:r>
        <w:rPr>
          <w:b w:val="0"/>
          <w:sz w:val="20"/>
        </w:rPr>
        <w:t>Make/Model: __________________________________________________________</w:t>
      </w:r>
    </w:p>
    <w:p>
      <w:r>
        <w:rPr>
          <w:b w:val="0"/>
          <w:sz w:val="20"/>
        </w:rPr>
        <w:t>Year of Manufacture: _________________________________________________</w:t>
      </w:r>
    </w:p>
    <w:p>
      <w:r>
        <w:rPr>
          <w:b w:val="0"/>
          <w:sz w:val="20"/>
        </w:rPr>
        <w:t>Vehicle Identification Number (VIN) or Serial Number: __________________</w:t>
      </w:r>
    </w:p>
    <w:p>
      <w:r>
        <w:rPr>
          <w:b w:val="0"/>
          <w:sz w:val="20"/>
        </w:rPr>
        <w:t>Size (Length x Width): _______________________________________________</w:t>
      </w:r>
    </w:p>
    <w:p>
      <w:r>
        <w:rPr>
          <w:b w:val="0"/>
          <w:sz w:val="20"/>
        </w:rPr>
        <w:t>Location of Mobile Home: ______________________________________________</w:t>
      </w:r>
    </w:p>
    <w:p>
      <w:r>
        <w:rPr>
          <w:b w:val="0"/>
          <w:sz w:val="20"/>
        </w:rPr>
        <w:t>Current Condition: ____________________________________________________</w:t>
      </w:r>
    </w:p>
    <w:p/>
    <w:p>
      <w:r>
        <w:rPr>
          <w:b/>
          <w:sz w:val="20"/>
        </w:rPr>
        <w:t>Purchase Price and Payment Terms:</w:t>
      </w:r>
    </w:p>
    <w:p>
      <w:r>
        <w:rPr>
          <w:b w:val="0"/>
          <w:sz w:val="20"/>
        </w:rPr>
        <w:t>Total Purchase Price: _________________ USD</w:t>
      </w:r>
    </w:p>
    <w:p>
      <w:r>
        <w:rPr>
          <w:b w:val="0"/>
          <w:sz w:val="20"/>
        </w:rPr>
        <w:t>Deposit Amount (if any): _______________ USD</w:t>
      </w:r>
    </w:p>
    <w:p>
      <w:r>
        <w:rPr>
          <w:b w:val="0"/>
          <w:sz w:val="20"/>
        </w:rPr>
        <w:t>Balance Due Upon Closing: ______________ USD</w:t>
      </w:r>
    </w:p>
    <w:p>
      <w:r>
        <w:rPr>
          <w:b w:val="0"/>
          <w:sz w:val="20"/>
        </w:rPr>
        <w:t>Payment Method: ______________________________________________________</w:t>
      </w:r>
    </w:p>
    <w:p>
      <w:r>
        <w:rPr>
          <w:b w:val="0"/>
          <w:sz w:val="20"/>
        </w:rPr>
        <w:t>Closing Date and Location: ___________________________________________</w:t>
      </w:r>
    </w:p>
    <w:p/>
    <w:p>
      <w:r>
        <w:rPr>
          <w:b/>
          <w:sz w:val="20"/>
        </w:rPr>
        <w:t>Section 1 – Seller’s Representations and Warranties</w:t>
      </w:r>
    </w:p>
    <w:p>
      <w:r>
        <w:rPr>
          <w:b w:val="0"/>
          <w:sz w:val="20"/>
        </w:rPr>
        <w:t>The Seller represents and warrants that Seller is the legal owner of the mobile home, that the mobile home is free of all liens and encumbrances except as disclosed herein, and that Seller has full authority to sell the mobile home. The mobile home is sold AS IS, with no express or implied warranties except as expressly stated in this Agreement.</w:t>
      </w:r>
    </w:p>
    <w:p/>
    <w:p>
      <w:r>
        <w:rPr>
          <w:b/>
          <w:sz w:val="20"/>
        </w:rPr>
        <w:t>Section 2 – Buyer’s Acknowledgments</w:t>
      </w:r>
    </w:p>
    <w:p>
      <w:r>
        <w:rPr>
          <w:b w:val="0"/>
          <w:sz w:val="20"/>
        </w:rPr>
        <w:t>The Buyer acknowledges having inspected the mobile home and accepts its condition as of the date of this Agreement. The Buyer understands that no guarantees or warranties are provided except those explicitly stated herein.</w:t>
      </w:r>
    </w:p>
    <w:p/>
    <w:p>
      <w:r>
        <w:rPr>
          <w:b/>
          <w:sz w:val="20"/>
        </w:rPr>
        <w:t>Section 3 – Condition and Acceptance</w:t>
      </w:r>
    </w:p>
    <w:p>
      <w:r>
        <w:rPr>
          <w:b w:val="0"/>
          <w:sz w:val="20"/>
        </w:rPr>
        <w:t>The Buyer accepts the mobile home in its current condition, except for any defects specifically disclosed by the Seller in writing. The Buyer assumes responsibility for all repairs and maintenance after the transfer of ownership.</w:t>
      </w:r>
    </w:p>
    <w:p/>
    <w:p>
      <w:r>
        <w:rPr>
          <w:b/>
          <w:sz w:val="20"/>
        </w:rPr>
        <w:t>Section 4 – Transfer of Ownership and Title</w:t>
      </w:r>
    </w:p>
    <w:p>
      <w:r>
        <w:rPr>
          <w:b w:val="0"/>
          <w:sz w:val="20"/>
        </w:rPr>
        <w:t>Ownership and title to the mobile home shall transfer to the Buyer upon full payment of the purchase price and execution of all necessary documents. The Seller agrees to deliver clear title and any documents required to effectuate the transfer.</w:t>
      </w:r>
    </w:p>
    <w:p/>
    <w:p>
      <w:r>
        <w:rPr>
          <w:b/>
          <w:sz w:val="20"/>
        </w:rPr>
        <w:t>Section 5 – Taxes, Fees, and Costs</w:t>
      </w:r>
    </w:p>
    <w:p>
      <w:r>
        <w:rPr>
          <w:b w:val="0"/>
          <w:sz w:val="20"/>
        </w:rPr>
        <w:t>All applicable taxes, fees, and costs associated with the transfer of ownership, including but not limited to title transfer fees, registration fees, and sales taxes, shall be the responsibility of the Buyer unless otherwise agreed in writing.</w:t>
      </w:r>
    </w:p>
    <w:p/>
    <w:p>
      <w:r>
        <w:rPr>
          <w:b/>
          <w:sz w:val="20"/>
        </w:rPr>
        <w:t>Section 6 – Risk of Loss</w:t>
      </w:r>
    </w:p>
    <w:p>
      <w:r>
        <w:rPr>
          <w:b w:val="0"/>
          <w:sz w:val="20"/>
        </w:rPr>
        <w:t>Risk of loss or damage to the mobile home shall pass from Seller to Buyer upon delivery and acceptance by Buyer.</w:t>
      </w:r>
    </w:p>
    <w:p/>
    <w:p>
      <w:r>
        <w:rPr>
          <w:b/>
          <w:sz w:val="20"/>
        </w:rPr>
        <w:t>Section 7 – Default</w:t>
      </w:r>
    </w:p>
    <w:p>
      <w:r>
        <w:rPr>
          <w:b w:val="0"/>
          <w:sz w:val="20"/>
        </w:rPr>
        <w:t>If Buyer fails to make payment as agreed, Seller may retain any deposit as liquidated damages and pursue any other remedies available at law or equity. If Seller breaches this Agreement, Buyer may seek specific performance or damages.</w:t>
      </w:r>
    </w:p>
    <w:p/>
    <w:p>
      <w:r>
        <w:rPr>
          <w:b/>
          <w:sz w:val="20"/>
        </w:rPr>
        <w:t>Section 8 – Governing Law and Venue</w:t>
      </w:r>
    </w:p>
    <w:p>
      <w:r>
        <w:rPr>
          <w:b w:val="0"/>
          <w:sz w:val="20"/>
        </w:rPr>
        <w:t>This Agreement shall be governed by and construed in accordance with the laws of the State in which the mobile home is located. Any dispute arising under this Agreement shall be resolved in the appropriate state or federal courts located therein.</w:t>
      </w:r>
    </w:p>
    <w:p/>
    <w:p>
      <w:r>
        <w:rPr>
          <w:b/>
          <w:sz w:val="20"/>
        </w:rPr>
        <w:t>Section 9 – Entire Agreement</w:t>
      </w:r>
    </w:p>
    <w:p>
      <w:r>
        <w:rPr>
          <w:b w:val="0"/>
          <w:sz w:val="20"/>
        </w:rPr>
        <w:t>This Agreement constitutes the entire agreement between the parties and supersedes all prior negotiations, understandings, and agreements. Any modifications must be in writing and signed by both parties.</w:t>
      </w:r>
    </w:p>
    <w:p/>
    <w:p>
      <w:r>
        <w:rPr>
          <w:b/>
          <w:sz w:val="20"/>
        </w:rPr>
        <w:t>Section 10 – Severability</w:t>
      </w:r>
    </w:p>
    <w:p>
      <w:r>
        <w:rPr>
          <w:b w:val="0"/>
          <w:sz w:val="20"/>
        </w:rPr>
        <w:t>If any provision of this Agreement is held invalid or unenforceable, the remaining provisions shall remain in full force and effect.</w:t>
      </w:r>
    </w:p>
    <w:p/>
    <w:p>
      <w:r>
        <w:rPr>
          <w:b/>
          <w:sz w:val="20"/>
        </w:rPr>
        <w:t>Section 11 – Notices</w:t>
      </w:r>
    </w:p>
    <w:p>
      <w:r>
        <w:rPr>
          <w:b w:val="0"/>
          <w:sz w:val="20"/>
        </w:rPr>
        <w:t>All notices required or permitted under this Agreement shall be in writing and delivered to the addresses listed above or to such other address as either party may designate in writing.</w:t>
      </w:r>
    </w:p>
    <w:p/>
    <w:p/>
    <w:p>
      <w:r>
        <w:rPr>
          <w:b w:val="0"/>
          <w:sz w:val="20"/>
        </w:rPr>
        <w:t>Place: ______________________________________</w:t>
      </w:r>
    </w:p>
    <w:p>
      <w:r>
        <w:rPr>
          <w:b w:val="0"/>
          <w:sz w:val="20"/>
        </w:rPr>
        <w:t>Date: 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https://docs-realestate.com/mobile-home-purchase-agreement-template/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mobile-home-purch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