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HOME RENOVATION CONTRACT AGREEMENT</w:t>
      </w:r>
    </w:p>
    <w:p/>
    <w:p>
      <w:r>
        <w:rPr>
          <w:b/>
          <w:sz w:val="20"/>
        </w:rPr>
        <w:t>This Home Renovation Contract Agreement ("Agreement") is entered into by and between the following parties:</w:t>
      </w:r>
    </w:p>
    <w:p/>
    <w:p>
      <w:r>
        <w:rPr>
          <w:b/>
          <w:sz w:val="20"/>
        </w:rPr>
        <w:t>Contractor Information:</w:t>
      </w:r>
    </w:p>
    <w:p>
      <w:r>
        <w:rPr>
          <w:b w:val="0"/>
          <w:sz w:val="20"/>
        </w:rPr>
        <w:t>Full Name or Company Name: ________________________________________________</w:t>
      </w:r>
    </w:p>
    <w:p>
      <w:r>
        <w:rPr>
          <w:b w:val="0"/>
          <w:sz w:val="20"/>
        </w:rPr>
        <w:t>License Number: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Homeowner Information:</w:t>
      </w:r>
    </w:p>
    <w:p>
      <w:r>
        <w:rPr>
          <w:b w:val="0"/>
          <w:sz w:val="20"/>
        </w:rPr>
        <w:t>Full Name(s): _____________________________________________________________</w:t>
      </w:r>
    </w:p>
    <w:p>
      <w:r>
        <w:rPr>
          <w:b w:val="0"/>
          <w:sz w:val="20"/>
        </w:rPr>
        <w:t>Address of Renovation Property: 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1. SCOPE OF WORK</w:t>
      </w:r>
    </w:p>
    <w:p>
      <w:r>
        <w:rPr>
          <w:b w:val="0"/>
          <w:sz w:val="20"/>
        </w:rPr>
        <w:t>The Contractor agrees to perform the following renovation work on the Homeowner’s property described above:</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MATERIALS AND SPECIFICATIONS</w:t>
      </w:r>
    </w:p>
    <w:p>
      <w:r>
        <w:rPr>
          <w:b w:val="0"/>
          <w:sz w:val="20"/>
        </w:rPr>
        <w:t>The Contractor shall provide all labor, materials, equipment, and services necessary to complete the work described. All materials shall be new and of good quality unless otherwise agreed in writing.</w:t>
      </w:r>
    </w:p>
    <w:p>
      <w:r>
        <w:rPr>
          <w:b w:val="0"/>
          <w:sz w:val="20"/>
        </w:rPr>
        <w:t>Detailed specifications and any drawings or plans are attached hereto as Exhibit A and incorporated herein by reference.</w:t>
      </w:r>
    </w:p>
    <w:p/>
    <w:p>
      <w:r>
        <w:rPr>
          <w:b/>
          <w:sz w:val="20"/>
        </w:rPr>
        <w:t>3. CONTRACT PRICE AND PAYMENT TERMS</w:t>
      </w:r>
    </w:p>
    <w:p>
      <w:r>
        <w:rPr>
          <w:b w:val="0"/>
          <w:sz w:val="20"/>
        </w:rPr>
        <w:t>The total contract price for the work to be performed under this Agreement is $________________.</w:t>
      </w:r>
    </w:p>
    <w:p>
      <w:r>
        <w:rPr>
          <w:b w:val="0"/>
          <w:sz w:val="20"/>
        </w:rPr>
        <w:t>Payment shall be made as follows:</w:t>
      </w:r>
    </w:p>
    <w:p>
      <w:r>
        <w:rPr>
          <w:b w:val="0"/>
          <w:sz w:val="20"/>
        </w:rPr>
        <w:t>- Deposit (due upon signing): $________________</w:t>
      </w:r>
    </w:p>
    <w:p>
      <w:r>
        <w:rPr>
          <w:b w:val="0"/>
          <w:sz w:val="20"/>
        </w:rPr>
        <w:t>- Progress payments: $________________ due upon completion of the following milestones:</w:t>
      </w:r>
    </w:p>
    <w:p>
      <w:r>
        <w:rPr>
          <w:b w:val="0"/>
          <w:sz w:val="20"/>
        </w:rPr>
        <w:t xml:space="preserve">  ____________________________________________________________________________</w:t>
      </w:r>
    </w:p>
    <w:p>
      <w:r>
        <w:rPr>
          <w:b w:val="0"/>
          <w:sz w:val="20"/>
        </w:rPr>
        <w:t>- Final payment (due upon completion and acceptance): $________________</w:t>
      </w:r>
    </w:p>
    <w:p>
      <w:r>
        <w:rPr>
          <w:b w:val="0"/>
          <w:sz w:val="20"/>
        </w:rPr>
        <w:t>All payments shall be made by check, electronic transfer, or other agreed method.</w:t>
      </w:r>
    </w:p>
    <w:p/>
    <w:p>
      <w:r>
        <w:rPr>
          <w:b/>
          <w:sz w:val="20"/>
        </w:rPr>
        <w:t>4. TIME OF COMPLETION</w:t>
      </w:r>
    </w:p>
    <w:p>
      <w:r>
        <w:rPr>
          <w:b w:val="0"/>
          <w:sz w:val="20"/>
        </w:rPr>
        <w:t>Work shall commence within ______ days of the effective date of this Agreement and shall be substantially completed by __________________ (date to be filled in). Time is of the essence.</w:t>
      </w:r>
    </w:p>
    <w:p/>
    <w:p>
      <w:r>
        <w:rPr>
          <w:b/>
          <w:sz w:val="20"/>
        </w:rPr>
        <w:t>5. CHANGES IN WORK</w:t>
      </w:r>
    </w:p>
    <w:p>
      <w:r>
        <w:rPr>
          <w:b w:val="0"/>
          <w:sz w:val="20"/>
        </w:rPr>
        <w:t>Any changes or additions to the work must be agreed upon in writing by both parties in the form of a written Change Order specifying the changes, adjustments in contract price, and adjustments in completion time.</w:t>
      </w:r>
    </w:p>
    <w:p/>
    <w:p>
      <w:r>
        <w:rPr>
          <w:b/>
          <w:sz w:val="20"/>
        </w:rPr>
        <w:t>6. PERMITS AND APPROVALS</w:t>
      </w:r>
    </w:p>
    <w:p>
      <w:r>
        <w:rPr>
          <w:b w:val="0"/>
          <w:sz w:val="20"/>
        </w:rPr>
        <w:t>The Contractor shall obtain and pay for all necessary permits, licenses, and inspections required by governmental authorities for the performance of the work.</w:t>
      </w:r>
    </w:p>
    <w:p/>
    <w:p>
      <w:r>
        <w:rPr>
          <w:b/>
          <w:sz w:val="20"/>
        </w:rPr>
        <w:t>7. WARRANTIES</w:t>
      </w:r>
    </w:p>
    <w:p>
      <w:r>
        <w:rPr>
          <w:b w:val="0"/>
          <w:sz w:val="20"/>
        </w:rPr>
        <w:t>The Contractor warrants that all work performed under this Agreement will be free from defects in workmanship for a period of one (1) year from the date of completion.</w:t>
      </w:r>
    </w:p>
    <w:p>
      <w:r>
        <w:rPr>
          <w:b w:val="0"/>
          <w:sz w:val="20"/>
        </w:rPr>
        <w:t>Manufacturer’s warranties for materials and equipment, if any, shall be passed through to the Homeowner.</w:t>
      </w:r>
    </w:p>
    <w:p/>
    <w:p>
      <w:r>
        <w:rPr>
          <w:b/>
          <w:sz w:val="20"/>
        </w:rPr>
        <w:t>8. INSURANCE AND LIABILITY</w:t>
      </w:r>
    </w:p>
    <w:p>
      <w:r>
        <w:rPr>
          <w:b w:val="0"/>
          <w:sz w:val="20"/>
        </w:rPr>
        <w:t>The Contractor shall maintain general liability insurance, workers’ compensation insurance, and any other insurance required by law throughout the duration of the project.</w:t>
      </w:r>
    </w:p>
    <w:p>
      <w:r>
        <w:rPr>
          <w:b w:val="0"/>
          <w:sz w:val="20"/>
        </w:rPr>
        <w:t>The Homeowner shall not be liable for injuries to the Contractor’s employees or subcontractors.</w:t>
      </w:r>
    </w:p>
    <w:p/>
    <w:p>
      <w:r>
        <w:rPr>
          <w:b/>
          <w:sz w:val="20"/>
        </w:rPr>
        <w:t>9. INDEMNIFICATION</w:t>
      </w:r>
    </w:p>
    <w:p>
      <w:r>
        <w:rPr>
          <w:b w:val="0"/>
          <w:sz w:val="20"/>
        </w:rPr>
        <w:t>The Contractor agrees to indemnify and hold harmless the Homeowner from and against any claims, damages, losses, or expenses arising out of or resulting from the performance of the work, except to the extent caused by the Homeowner’s negligence or willful misconduct.</w:t>
      </w:r>
    </w:p>
    <w:p/>
    <w:p>
      <w:r>
        <w:rPr>
          <w:b/>
          <w:sz w:val="20"/>
        </w:rPr>
        <w:t>10. TERMINATION</w:t>
      </w:r>
    </w:p>
    <w:p>
      <w:r>
        <w:rPr>
          <w:b w:val="0"/>
          <w:sz w:val="20"/>
        </w:rPr>
        <w:t>Either party may terminate this Agreement upon written notice if the other party breaches any material term and fails to cure such breach within seven (7) days after receipt of written notice.</w:t>
      </w:r>
    </w:p>
    <w:p>
      <w:r>
        <w:rPr>
          <w:b w:val="0"/>
          <w:sz w:val="20"/>
        </w:rPr>
        <w:t>Upon termination, the Homeowner shall pay the Contractor for all work performed and materials supplied up to the date of termination.</w:t>
      </w:r>
    </w:p>
    <w:p/>
    <w:p>
      <w:r>
        <w:rPr>
          <w:b/>
          <w:sz w:val="20"/>
        </w:rPr>
        <w:t>11. DISPUTE RESOLUTION</w:t>
      </w:r>
    </w:p>
    <w:p>
      <w:r>
        <w:rPr>
          <w:b w:val="0"/>
          <w:sz w:val="20"/>
        </w:rPr>
        <w:t>Any dispute arising under this Agreement shall first be attempted to be resolved by mediation in accordance with the rules of a mutually agreed mediator.</w:t>
      </w:r>
    </w:p>
    <w:p>
      <w:r>
        <w:rPr>
          <w:b w:val="0"/>
          <w:sz w:val="20"/>
        </w:rPr>
        <w:t>If mediation fails, the dispute shall be resolved by binding arbitration under the rules of the American Arbitration Association in the state where the property is located.</w:t>
      </w:r>
    </w:p>
    <w:p/>
    <w:p>
      <w:r>
        <w:rPr>
          <w:b/>
          <w:sz w:val="20"/>
        </w:rPr>
        <w:t>12. GOVERNING LAW</w:t>
      </w:r>
    </w:p>
    <w:p>
      <w:r>
        <w:rPr>
          <w:b w:val="0"/>
          <w:sz w:val="20"/>
        </w:rPr>
        <w:t>This Agreement shall be governed by and construed in accordance with the laws of the State of ____________________, without regard to conflict of laws principles.</w:t>
      </w:r>
    </w:p>
    <w:p/>
    <w:p>
      <w:r>
        <w:rPr>
          <w:b/>
          <w:sz w:val="20"/>
        </w:rPr>
        <w:t>13. ENTIRE AGREEMENT</w:t>
      </w:r>
    </w:p>
    <w:p>
      <w:r>
        <w:rPr>
          <w:b w:val="0"/>
          <w:sz w:val="20"/>
        </w:rPr>
        <w:t>This Agreement, including all exhibits and attachments, constitutes the entire agreement between the parties and supersedes all prior negotiations, representations, or agreements, whether written or oral.</w:t>
      </w:r>
    </w:p>
    <w:p/>
    <w:p>
      <w:r>
        <w:rPr>
          <w:b/>
          <w:sz w:val="20"/>
        </w:rPr>
        <w:t>14. SEVERABILITY</w:t>
      </w:r>
    </w:p>
    <w:p>
      <w:r>
        <w:rPr>
          <w:b w:val="0"/>
          <w:sz w:val="20"/>
        </w:rPr>
        <w:t>If any provision of this Agreement is deemed invalid or unenforceable, the remainder of the Agreement shall remain in full force and effect.</w:t>
      </w:r>
    </w:p>
    <w:p/>
    <w:p>
      <w:r>
        <w:rPr>
          <w:b/>
          <w:sz w:val="20"/>
        </w:rPr>
        <w:t>15. NOTICES</w:t>
      </w:r>
    </w:p>
    <w:p>
      <w:r>
        <w:rPr>
          <w:b w:val="0"/>
          <w:sz w:val="20"/>
        </w:rPr>
        <w:t>All notices required or permitted under this Agreement shall be in writing and delivered personally or sent by certified mail, return receipt requested, to the addresses set forth above or as otherwise designated in writing by either party.</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HOMEOWNER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Printed Name: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https://docs-realestate.com/home-renovation-contract-template/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home-renovation-contrac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