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ADDENDUM</w:t>
      </w:r>
    </w:p>
    <w:p/>
    <w:p>
      <w:r>
        <w:rPr>
          <w:b/>
          <w:sz w:val="20"/>
        </w:rPr>
        <w:t>This Commercial Lease Addendum ("Addendum") is made part of the Commercial Lease Agreement ("Lease") by and between:</w:t>
      </w:r>
    </w:p>
    <w:p>
      <w:r>
        <w:rPr>
          <w:b w:val="0"/>
          <w:sz w:val="20"/>
        </w:rPr>
        <w:t>Lessor: ________________________________________________________________</w:t>
      </w:r>
    </w:p>
    <w:p>
      <w:r>
        <w:rPr>
          <w:b w:val="0"/>
          <w:sz w:val="20"/>
        </w:rPr>
        <w:t>Lessee: ________________________________________________________________</w:t>
      </w:r>
    </w:p>
    <w:p/>
    <w:p>
      <w:r>
        <w:rPr>
          <w:b/>
          <w:sz w:val="20"/>
        </w:rPr>
        <w:t>Premises:</w:t>
      </w:r>
    </w:p>
    <w:p>
      <w:r>
        <w:rPr>
          <w:b w:val="0"/>
          <w:sz w:val="20"/>
        </w:rPr>
        <w:t>The premises subject to the Lease are located at:</w:t>
      </w:r>
    </w:p>
    <w:p>
      <w:r>
        <w:rPr>
          <w:b w:val="0"/>
          <w:sz w:val="20"/>
        </w:rPr>
        <w:t>Address: _______________________________________________________________</w:t>
      </w:r>
    </w:p>
    <w:p>
      <w:r>
        <w:rPr>
          <w:b w:val="0"/>
          <w:sz w:val="20"/>
        </w:rPr>
        <w:t>Suite/Unit No.: _________________________________________________________</w:t>
      </w:r>
    </w:p>
    <w:p>
      <w:r>
        <w:rPr>
          <w:b w:val="0"/>
          <w:sz w:val="20"/>
        </w:rPr>
        <w:t>City: __________________________ State: ____________ Zip Code: ___________</w:t>
      </w:r>
    </w:p>
    <w:p/>
    <w:p>
      <w:r>
        <w:rPr>
          <w:b/>
          <w:sz w:val="20"/>
        </w:rPr>
        <w:t>Purpose of Addendum:</w:t>
      </w:r>
    </w:p>
    <w:p>
      <w:r>
        <w:rPr>
          <w:b w:val="0"/>
          <w:sz w:val="20"/>
        </w:rPr>
        <w:t>This Addendum modifies and supplements the Lease as follows and shall be effective as of the date both parties have executed this Addendum.</w:t>
      </w:r>
    </w:p>
    <w:p/>
    <w:p>
      <w:r>
        <w:rPr>
          <w:b/>
          <w:sz w:val="20"/>
        </w:rPr>
        <w:t>1. Modification of Lease Term</w:t>
      </w:r>
    </w:p>
    <w:p>
      <w:r>
        <w:rPr>
          <w:b w:val="0"/>
          <w:sz w:val="20"/>
        </w:rPr>
        <w:t>The Lease term is hereby modified as follows:</w:t>
      </w:r>
    </w:p>
    <w:p>
      <w:r>
        <w:rPr>
          <w:b w:val="0"/>
          <w:sz w:val="20"/>
        </w:rPr>
        <w:t>New Commencement Date: _________________________________________________</w:t>
      </w:r>
    </w:p>
    <w:p>
      <w:r>
        <w:rPr>
          <w:b w:val="0"/>
          <w:sz w:val="20"/>
        </w:rPr>
        <w:t>New Expiration Date: ____________________________________________________</w:t>
      </w:r>
    </w:p>
    <w:p>
      <w:r>
        <w:rPr>
          <w:b w:val="0"/>
          <w:sz w:val="20"/>
        </w:rPr>
        <w:t>All other terms of the Lease regarding the term remain in full force and effect.</w:t>
      </w:r>
    </w:p>
    <w:p/>
    <w:p>
      <w:r>
        <w:rPr>
          <w:b/>
          <w:sz w:val="20"/>
        </w:rPr>
        <w:t>2. Rent Adjustment</w:t>
      </w:r>
    </w:p>
    <w:p>
      <w:r>
        <w:rPr>
          <w:b w:val="0"/>
          <w:sz w:val="20"/>
        </w:rPr>
        <w:t>The Base Rent payable under the Lease shall be adjusted as follows:</w:t>
      </w:r>
    </w:p>
    <w:p>
      <w:r>
        <w:rPr>
          <w:b w:val="0"/>
          <w:sz w:val="20"/>
        </w:rPr>
        <w:t>New Base Rent: $________________ per __________________ (month/year)</w:t>
      </w:r>
    </w:p>
    <w:p>
      <w:r>
        <w:rPr>
          <w:b w:val="0"/>
          <w:sz w:val="20"/>
        </w:rPr>
        <w:t>Additional Rent and other charges shall be payable as set forth in the Lease unless otherwise modified herein.</w:t>
      </w:r>
    </w:p>
    <w:p/>
    <w:p>
      <w:r>
        <w:rPr>
          <w:b/>
          <w:sz w:val="20"/>
        </w:rPr>
        <w:t>3. Security Deposit</w:t>
      </w:r>
    </w:p>
    <w:p>
      <w:r>
        <w:rPr>
          <w:b w:val="0"/>
          <w:sz w:val="20"/>
        </w:rPr>
        <w:t>Lessee agrees to deposit an additional security deposit in the amount of $______________, which shall be held in accordance with the terms of the Lease.</w:t>
      </w:r>
    </w:p>
    <w:p/>
    <w:p>
      <w:r>
        <w:rPr>
          <w:b/>
          <w:sz w:val="20"/>
        </w:rPr>
        <w:t>4. Alterations and Improvements</w:t>
      </w:r>
    </w:p>
    <w:p>
      <w:r>
        <w:rPr>
          <w:b w:val="0"/>
          <w:sz w:val="20"/>
        </w:rPr>
        <w:t>Lessee shall not make any alterations or improvements to the Premises without prior written consent of Lessor, except as specifically permitted in the Lease or this Addendum.</w:t>
      </w:r>
    </w:p>
    <w:p>
      <w:r>
        <w:rPr>
          <w:b w:val="0"/>
          <w:sz w:val="20"/>
        </w:rPr>
        <w:t>Any alterations or improvements made shall comply with all applicable laws and regulations and shall become property of Lessor upon expiration or termination of the Lease unless otherwise agreed.</w:t>
      </w:r>
    </w:p>
    <w:p/>
    <w:p>
      <w:r>
        <w:rPr>
          <w:b/>
          <w:sz w:val="20"/>
        </w:rPr>
        <w:t>5. Utilities and Services</w:t>
      </w:r>
    </w:p>
    <w:p>
      <w:r>
        <w:rPr>
          <w:b w:val="0"/>
          <w:sz w:val="20"/>
        </w:rPr>
        <w:t>Lessee shall be responsible for payment of all utilities and services supplied to the Premises unless otherwise specified in the Lease or this Addendum.</w:t>
      </w:r>
    </w:p>
    <w:p/>
    <w:p>
      <w:r>
        <w:rPr>
          <w:b/>
          <w:sz w:val="20"/>
        </w:rPr>
        <w:t>6. Insurance</w:t>
      </w:r>
    </w:p>
    <w:p>
      <w:r>
        <w:rPr>
          <w:b w:val="0"/>
          <w:sz w:val="20"/>
        </w:rPr>
        <w:t>Lessee shall maintain insurance coverage as required by the Lease. Lessor may request proof of such insurance at any time.</w:t>
      </w:r>
    </w:p>
    <w:p/>
    <w:p>
      <w:r>
        <w:rPr>
          <w:b/>
          <w:sz w:val="20"/>
        </w:rPr>
        <w:t>7. Compliance with Laws</w:t>
      </w:r>
    </w:p>
    <w:p>
      <w:r>
        <w:rPr>
          <w:b w:val="0"/>
          <w:sz w:val="20"/>
        </w:rPr>
        <w:t>Lessee shall comply with all federal, state, and local laws, regulations, ordinances, and codes applicable to the Premises and Lessee’s use thereof.</w:t>
      </w:r>
    </w:p>
    <w:p/>
    <w:p>
      <w:r>
        <w:rPr>
          <w:b/>
          <w:sz w:val="20"/>
        </w:rPr>
        <w:t>8. Indemnification</w:t>
      </w:r>
    </w:p>
    <w:p>
      <w:r>
        <w:rPr>
          <w:b w:val="0"/>
          <w:sz w:val="20"/>
        </w:rPr>
        <w:t>Lessee agrees to indemnify, defend, and hold harmless Lessor from and against any and all claims, damages, liabilities, costs, and expenses (including reasonable attorney fees) arising out of Lessee’s use or occupancy of the Premises, except to the extent caused by Lessor’s negligence or willful misconduct.</w:t>
      </w:r>
    </w:p>
    <w:p/>
    <w:p>
      <w:r>
        <w:rPr>
          <w:b/>
          <w:sz w:val="20"/>
        </w:rPr>
        <w:t>9. Default and Remedies</w:t>
      </w:r>
    </w:p>
    <w:p>
      <w:r>
        <w:rPr>
          <w:b w:val="0"/>
          <w:sz w:val="20"/>
        </w:rPr>
        <w:t>All default and remedy provisions in the Lease shall apply to this Addendum. In the event of any conflict between the Lease and this Addendum, the terms of this Addendum shall govern.</w:t>
      </w:r>
    </w:p>
    <w:p/>
    <w:p>
      <w:r>
        <w:rPr>
          <w:b/>
          <w:sz w:val="20"/>
        </w:rPr>
        <w:t>10. Miscellaneous</w:t>
      </w:r>
    </w:p>
    <w:p>
      <w:r>
        <w:rPr>
          <w:b w:val="0"/>
          <w:sz w:val="20"/>
        </w:rPr>
        <w:t>a. This Addendum shall be governed by and construed in accordance with the laws of the State in which the Premises are located.</w:t>
      </w:r>
    </w:p>
    <w:p>
      <w:r>
        <w:rPr>
          <w:b w:val="0"/>
          <w:sz w:val="20"/>
        </w:rPr>
        <w:t>b. Except as expressly modified herein, all terms and conditions of the Lease shall remain unchanged and in full force and effect.</w:t>
      </w:r>
    </w:p>
    <w:p>
      <w:r>
        <w:rPr>
          <w:b w:val="0"/>
          <w:sz w:val="20"/>
        </w:rPr>
        <w:t>c. This Addendum may be executed in counterparts, each of which shall be deemed an original, and all of which together shall constitute one and the same instrument.</w:t>
      </w:r>
    </w:p>
    <w:p/>
    <w:p/>
    <w:p>
      <w:r>
        <w:rPr>
          <w:b/>
          <w:sz w:val="20"/>
        </w:rPr>
        <w:t>IN WITNESS WHEREOF, the parties below have executed this Commercial Lease Addendum as of the date set forth below.</w:t>
      </w:r>
    </w:p>
    <w:p/>
    <w:p/>
    <w:p>
      <w:r>
        <w:rPr>
          <w:b w:val="0"/>
          <w:sz w:val="20"/>
        </w:rPr>
        <w:t>Place: _________________________________________________________________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https://docs-realestate.com/commercial-lease-addendum-template/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commercial-lease-addendu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