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30 DAY NOTICE TO VACATE</w:t>
      </w:r>
    </w:p>
    <w:p/>
    <w:p/>
    <w:p>
      <w:r>
        <w:rPr>
          <w:b/>
          <w:sz w:val="20"/>
        </w:rPr>
        <w:t>To:</w:t>
      </w:r>
    </w:p>
    <w:p>
      <w:r>
        <w:rPr>
          <w:b w:val="0"/>
          <w:sz w:val="20"/>
        </w:rPr>
        <w:t>Tenant Name: __________________________________________________________</w:t>
      </w:r>
    </w:p>
    <w:p>
      <w:r>
        <w:rPr>
          <w:b w:val="0"/>
          <w:sz w:val="20"/>
        </w:rPr>
        <w:t>Tenant Address: _______________________________________________________</w:t>
      </w:r>
    </w:p>
    <w:p>
      <w:r>
        <w:rPr>
          <w:b w:val="0"/>
          <w:sz w:val="20"/>
        </w:rPr>
        <w:t>City, State, Zip Code: _________________________________________________</w:t>
      </w:r>
    </w:p>
    <w:p/>
    <w:p>
      <w:r>
        <w:rPr>
          <w:b/>
          <w:sz w:val="20"/>
        </w:rPr>
        <w:t>From:</w:t>
      </w:r>
    </w:p>
    <w:p>
      <w:r>
        <w:rPr>
          <w:b w:val="0"/>
          <w:sz w:val="20"/>
        </w:rPr>
        <w:t>Landlord/Property Manager Name: _______________________________________</w:t>
      </w:r>
    </w:p>
    <w:p>
      <w:r>
        <w:rPr>
          <w:b w:val="0"/>
          <w:sz w:val="20"/>
        </w:rPr>
        <w:t>Address: ______________________________________________________________</w:t>
      </w:r>
    </w:p>
    <w:p>
      <w:r>
        <w:rPr>
          <w:b w:val="0"/>
          <w:sz w:val="20"/>
        </w:rPr>
        <w:t>City, State, Zip Code: _________________________________________________</w:t>
      </w:r>
    </w:p>
    <w:p>
      <w:r>
        <w:rPr>
          <w:b w:val="0"/>
          <w:sz w:val="20"/>
        </w:rPr>
        <w:t>Phone Number: _________________________________________________________</w:t>
      </w:r>
    </w:p>
    <w:p/>
    <w:p/>
    <w:p>
      <w:pPr>
        <w:jc w:val="center"/>
      </w:pPr>
      <w:r>
        <w:rPr>
          <w:b/>
          <w:sz w:val="20"/>
        </w:rPr>
        <w:t>NOTICE OF TERMINATION OF TENANCY</w:t>
      </w:r>
    </w:p>
    <w:p/>
    <w:p>
      <w:r>
        <w:rPr>
          <w:b w:val="0"/>
          <w:sz w:val="20"/>
        </w:rPr>
        <w:t>Dear Tenant,</w:t>
      </w:r>
    </w:p>
    <w:p/>
    <w:p>
      <w:r>
        <w:rPr>
          <w:b w:val="0"/>
          <w:sz w:val="20"/>
        </w:rPr>
        <w:t>Please be advised that this letter serves as a formal 30-day notice to vacate the premises located at:</w:t>
      </w:r>
    </w:p>
    <w:p>
      <w:r>
        <w:rPr>
          <w:b w:val="0"/>
          <w:sz w:val="20"/>
        </w:rPr>
        <w:t>_____________________________________________________________</w:t>
      </w:r>
    </w:p>
    <w:p/>
    <w:p>
      <w:r>
        <w:rPr>
          <w:b w:val="0"/>
          <w:sz w:val="20"/>
        </w:rPr>
        <w:t>You are required to vacate the premises within 30 days from the date you receive this notice.</w:t>
      </w:r>
    </w:p>
    <w:p/>
    <w:p>
      <w:r>
        <w:rPr>
          <w:b w:val="0"/>
          <w:sz w:val="20"/>
        </w:rPr>
        <w:t>This notice is provided in accordance with the laws of the State of Missouri regarding the termination of month-to-month tenancy agreements.</w:t>
      </w:r>
    </w:p>
    <w:p/>
    <w:p>
      <w:r>
        <w:rPr>
          <w:b/>
          <w:sz w:val="20"/>
        </w:rPr>
        <w:t>Reason for Notice (if applicable):</w:t>
      </w:r>
    </w:p>
    <w:p>
      <w:r>
        <w:rPr>
          <w:b w:val="0"/>
          <w:sz w:val="20"/>
        </w:rPr>
        <w:t>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</w:t>
      </w:r>
    </w:p>
    <w:p/>
    <w:p>
      <w:r>
        <w:rPr>
          <w:b/>
          <w:sz w:val="20"/>
        </w:rPr>
        <w:t>Tenant's Responsibilities Before Vacating:</w:t>
      </w:r>
    </w:p>
    <w:p>
      <w:r>
        <w:rPr>
          <w:b w:val="0"/>
          <w:sz w:val="20"/>
        </w:rPr>
        <w:t>1. Remove all personal belongings and return the premises in broom-clean condition.</w:t>
      </w:r>
    </w:p>
    <w:p>
      <w:r>
        <w:rPr>
          <w:b w:val="0"/>
          <w:sz w:val="20"/>
        </w:rPr>
        <w:t>2. Repair any damages beyond normal wear and tear.</w:t>
      </w:r>
    </w:p>
    <w:p>
      <w:r>
        <w:rPr>
          <w:b w:val="0"/>
          <w:sz w:val="20"/>
        </w:rPr>
        <w:t>3. Return all keys and access devices to the Landlord or Property Manager.</w:t>
      </w:r>
    </w:p>
    <w:p>
      <w:r>
        <w:rPr>
          <w:b w:val="0"/>
          <w:sz w:val="20"/>
        </w:rPr>
        <w:t>4. Provide a forwarding address for the return of the security deposit, if applicable.</w:t>
      </w:r>
    </w:p>
    <w:p/>
    <w:p>
      <w:r>
        <w:rPr>
          <w:b/>
          <w:sz w:val="20"/>
        </w:rPr>
        <w:t>Security Deposit:</w:t>
      </w:r>
    </w:p>
    <w:p>
      <w:r>
        <w:rPr>
          <w:b w:val="0"/>
          <w:sz w:val="20"/>
        </w:rPr>
        <w:t>The security deposit will be handled in accordance with Missouri state law. Deductions may be made for unpaid rent, damages beyond normal wear and tear, and other lawful charges.</w:t>
      </w:r>
    </w:p>
    <w:p/>
    <w:p>
      <w:r>
        <w:rPr>
          <w:b/>
          <w:sz w:val="20"/>
        </w:rPr>
        <w:t>Right of Entry:</w:t>
      </w:r>
    </w:p>
    <w:p>
      <w:r>
        <w:rPr>
          <w:b w:val="0"/>
          <w:sz w:val="20"/>
        </w:rPr>
        <w:t>The Landlord or Property Manager reserves the right to enter the premises for inspection, repair, or showing to prospective tenants or buyers upon reasonable notice as required by Missouri law.</w:t>
      </w:r>
    </w:p>
    <w:p/>
    <w:p>
      <w:r>
        <w:rPr>
          <w:b w:val="0"/>
          <w:sz w:val="20"/>
        </w:rPr>
        <w:t>This notice complies with the applicable Missouri statutes governing landlord and tenant relationships, including but not limited to Sections 441.060 and 441.070 RSMo.</w:t>
      </w:r>
    </w:p>
    <w:p/>
    <w:p>
      <w:r>
        <w:rPr>
          <w:b w:val="0"/>
          <w:sz w:val="20"/>
        </w:rPr>
        <w:t>If you fail to vacate the premises within the specified 30-day period, legal proceedings may be initiated to regain possession of the property.</w:t>
      </w:r>
    </w:p>
    <w:p/>
    <w:p/>
    <w:p>
      <w:r>
        <w:rPr>
          <w:b w:val="0"/>
          <w:sz w:val="20"/>
        </w:rPr>
        <w:t>Place: ___________________________________</w:t>
      </w:r>
    </w:p>
    <w:p>
      <w:r>
        <w:rPr>
          <w:b w:val="0"/>
          <w:sz w:val="20"/>
        </w:rPr>
        <w:t>Date of Notice Delivery: 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LANDLORD / PROPERTY MANAGER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TENANT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Signature: 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Signature: ______________________________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___________________________________</w:t>
            </w:r>
          </w:p>
        </w:tc>
      </w:tr>
    </w:tbl>
    <w:p/>
    <w:p/>
    <w:p>
      <w:r>
        <w:rPr>
          <w:b/>
          <w:sz w:val="20"/>
        </w:rPr>
        <w:t>Additional Notes:</w:t>
      </w:r>
    </w:p>
    <w:p>
      <w:r>
        <w:rPr>
          <w:b w:val="0"/>
          <w:sz w:val="20"/>
        </w:rPr>
        <w:t>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</w:t>
      </w:r>
    </w:p>
    <w:p>
      <w:r>
        <w:br w:type="page"/>
      </w:r>
    </w:p>
    <w:p>
      <w:pPr>
        <w:jc w:val="center"/>
      </w:pPr>
      <w:r>
        <w:rPr>
          <w:color w:val="555555"/>
          <w:sz w:val="24"/>
        </w:rPr>
        <w:t>Original source of this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https://docs-realestate.com/30-day-notice-to-vacate-missouri-template/</w:t>
        </w:r>
      </w:hyperlink>
    </w:p>
    <w:p>
      <w:pPr>
        <w:jc w:val="center"/>
      </w:pPr>
      <w:r>
        <w:rPr>
          <w:color w:val="555555"/>
          <w:sz w:val="26"/>
        </w:rPr>
        <w:t>Did you find this template helpful?</w:t>
      </w:r>
    </w:p>
    <w:p>
      <w:pPr>
        <w:jc w:val="center"/>
      </w:pPr>
      <w:r>
        <w:rPr>
          <w:color w:val="555555"/>
          <w:sz w:val="26"/>
        </w:rPr>
        <w:t>Find more updated templates at: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https://docs-realestate.com</w:t>
        </w:r>
      </w:hyperlink>
    </w:p>
    <w:p>
      <w:pPr>
        <w:jc w:val="center"/>
      </w:pPr>
      <w:r>
        <w:rPr>
          <w:color w:val="808080"/>
          <w:sz w:val="20"/>
        </w:rPr>
        <w:t>This template is intended exclusively for personal, non-commercial use.</w:t>
        <w:br/>
        <w:t>If distributed or published, the source must be mentioned. © docs-realestate.com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cs-realestate.com/30-day-notice-to-vacate-missouri-template/" TargetMode="External"/><Relationship Id="rId10" Type="http://schemas.openxmlformats.org/officeDocument/2006/relationships/hyperlink" Target="https://docs-realestat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